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1D0C" w14:textId="77777777" w:rsidR="00276AFC" w:rsidRPr="00ED567C" w:rsidRDefault="00276AFC" w:rsidP="00276AFC">
      <w:pPr>
        <w:jc w:val="center"/>
        <w:rPr>
          <w:rFonts w:ascii="Times New Roman" w:hAnsi="Times New Roman" w:cs="Times New Roman"/>
          <w:b/>
          <w:u w:val="single"/>
        </w:rPr>
      </w:pPr>
      <w:r w:rsidRPr="00ED567C">
        <w:rPr>
          <w:rFonts w:ascii="Times New Roman" w:hAnsi="Times New Roman" w:cs="Times New Roman"/>
          <w:b/>
          <w:u w:val="single"/>
        </w:rPr>
        <w:t>BURLESCOMBE PARISH COUNCIL</w:t>
      </w:r>
    </w:p>
    <w:p w14:paraId="65402023" w14:textId="77777777" w:rsidR="00276AFC" w:rsidRPr="00ED567C" w:rsidRDefault="00276AFC" w:rsidP="00276AFC">
      <w:pPr>
        <w:jc w:val="center"/>
        <w:rPr>
          <w:rFonts w:ascii="Times New Roman" w:hAnsi="Times New Roman" w:cs="Times New Roman"/>
          <w:b/>
          <w:u w:val="single"/>
        </w:rPr>
      </w:pPr>
      <w:r w:rsidRPr="00ED567C">
        <w:rPr>
          <w:rFonts w:ascii="Times New Roman" w:hAnsi="Times New Roman" w:cs="Times New Roman"/>
          <w:b/>
          <w:u w:val="single"/>
        </w:rPr>
        <w:t xml:space="preserve">Minutes of </w:t>
      </w:r>
    </w:p>
    <w:p w14:paraId="681DC331" w14:textId="77777777" w:rsidR="00276AFC" w:rsidRPr="00ED567C" w:rsidRDefault="00276AFC" w:rsidP="00276AFC">
      <w:pPr>
        <w:jc w:val="center"/>
        <w:rPr>
          <w:rFonts w:ascii="Times New Roman" w:hAnsi="Times New Roman" w:cs="Times New Roman"/>
          <w:b/>
          <w:u w:val="single"/>
        </w:rPr>
      </w:pPr>
      <w:r w:rsidRPr="00ED567C">
        <w:rPr>
          <w:rFonts w:ascii="Times New Roman" w:hAnsi="Times New Roman" w:cs="Times New Roman"/>
          <w:b/>
          <w:u w:val="single"/>
        </w:rPr>
        <w:t>September Meeting</w:t>
      </w:r>
    </w:p>
    <w:p w14:paraId="58D61EE4" w14:textId="77777777" w:rsidR="00276AFC" w:rsidRPr="00ED567C" w:rsidRDefault="00276AFC" w:rsidP="00276AFC">
      <w:pPr>
        <w:jc w:val="center"/>
        <w:rPr>
          <w:rFonts w:ascii="Times New Roman" w:hAnsi="Times New Roman" w:cs="Times New Roman"/>
          <w:b/>
          <w:u w:val="single"/>
        </w:rPr>
      </w:pPr>
      <w:r w:rsidRPr="00ED567C">
        <w:rPr>
          <w:rFonts w:ascii="Times New Roman" w:hAnsi="Times New Roman" w:cs="Times New Roman"/>
          <w:b/>
          <w:u w:val="single"/>
        </w:rPr>
        <w:t xml:space="preserve">Held in the Community Hall, Burlescombe on Monday </w:t>
      </w:r>
      <w:r>
        <w:rPr>
          <w:rFonts w:ascii="Times New Roman" w:hAnsi="Times New Roman" w:cs="Times New Roman"/>
          <w:b/>
          <w:u w:val="single"/>
        </w:rPr>
        <w:t>2</w:t>
      </w:r>
      <w:r>
        <w:rPr>
          <w:rFonts w:ascii="Times New Roman" w:hAnsi="Times New Roman" w:cs="Times New Roman"/>
          <w:b/>
          <w:u w:val="single"/>
          <w:vertAlign w:val="superscript"/>
        </w:rPr>
        <w:t>nd</w:t>
      </w:r>
      <w:r w:rsidRPr="00ED567C">
        <w:rPr>
          <w:rFonts w:ascii="Times New Roman" w:hAnsi="Times New Roman" w:cs="Times New Roman"/>
          <w:b/>
          <w:u w:val="single"/>
        </w:rPr>
        <w:t xml:space="preserve"> September at 7pm</w:t>
      </w:r>
    </w:p>
    <w:p w14:paraId="296C06D8" w14:textId="77777777" w:rsidR="00276AFC" w:rsidRPr="00ED567C" w:rsidRDefault="00276AFC" w:rsidP="00276AFC">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304F432B" w14:textId="082DF8B1" w:rsidR="00276AFC" w:rsidRPr="00ED567C" w:rsidRDefault="00B555C8" w:rsidP="00276AFC">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66AA493C" wp14:editId="7D669DDC">
                <wp:simplePos x="0" y="0"/>
                <wp:positionH relativeFrom="column">
                  <wp:posOffset>1600200</wp:posOffset>
                </wp:positionH>
                <wp:positionV relativeFrom="paragraph">
                  <wp:posOffset>7705725</wp:posOffset>
                </wp:positionV>
                <wp:extent cx="2673350" cy="61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73350" cy="615950"/>
                        </a:xfrm>
                        <a:prstGeom prst="rect">
                          <a:avLst/>
                        </a:prstGeom>
                        <a:solidFill>
                          <a:schemeClr val="lt1"/>
                        </a:solidFill>
                        <a:ln w="6350">
                          <a:noFill/>
                        </a:ln>
                      </wps:spPr>
                      <wps:txbx>
                        <w:txbxContent>
                          <w:p w14:paraId="49083B3F" w14:textId="31390397" w:rsidR="00B555C8" w:rsidRDefault="00B555C8" w:rsidP="00B555C8">
                            <w:pPr>
                              <w:jc w:val="center"/>
                            </w:pPr>
                            <w:r>
                              <w:t>20-2019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A493C" id="_x0000_t202" coordsize="21600,21600" o:spt="202" path="m,l,21600r21600,l21600,xe">
                <v:stroke joinstyle="miter"/>
                <v:path gradientshapeok="t" o:connecttype="rect"/>
              </v:shapetype>
              <v:shape id="Text Box 2" o:spid="_x0000_s1026" type="#_x0000_t202" style="position:absolute;left:0;text-align:left;margin-left:126pt;margin-top:606.75pt;width:210.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" fillcolor="white [3201]" stroked="f" strokeweight=".5pt">
                <v:textbox>
                  <w:txbxContent>
                    <w:p w14:paraId="49083B3F" w14:textId="31390397" w:rsidR="00B555C8" w:rsidRDefault="00B555C8" w:rsidP="00B555C8">
                      <w:pPr>
                        <w:jc w:val="center"/>
                      </w:pPr>
                      <w:r>
                        <w:t>20-2019</w:t>
                      </w:r>
                    </w:p>
                  </w:txbxContent>
                </v:textbox>
              </v:shape>
            </w:pict>
          </mc:Fallback>
        </mc:AlternateContent>
      </w: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34"/>
      </w:tblGrid>
      <w:tr w:rsidR="00276AFC" w:rsidRPr="00ED567C" w14:paraId="6F999648" w14:textId="77777777" w:rsidTr="00BC4BDB">
        <w:trPr>
          <w:trHeight w:val="628"/>
        </w:trPr>
        <w:tc>
          <w:tcPr>
            <w:tcW w:w="1135" w:type="dxa"/>
          </w:tcPr>
          <w:p w14:paraId="6BD09306" w14:textId="77777777" w:rsidR="00276AFC" w:rsidRPr="00ED567C" w:rsidRDefault="00276AFC" w:rsidP="00BC4BDB">
            <w:pPr>
              <w:rPr>
                <w:rFonts w:ascii="Times New Roman" w:hAnsi="Times New Roman" w:cs="Times New Roman"/>
                <w:b/>
              </w:rPr>
            </w:pPr>
          </w:p>
        </w:tc>
        <w:tc>
          <w:tcPr>
            <w:tcW w:w="8510" w:type="dxa"/>
          </w:tcPr>
          <w:p w14:paraId="3BA5352E" w14:textId="77777777" w:rsidR="00276AFC" w:rsidRPr="00ED567C" w:rsidRDefault="00276AFC" w:rsidP="00BC4BDB">
            <w:pPr>
              <w:rPr>
                <w:rFonts w:ascii="Times New Roman" w:hAnsi="Times New Roman" w:cs="Times New Roman"/>
                <w:b/>
                <w:u w:val="single"/>
              </w:rPr>
            </w:pPr>
            <w:r w:rsidRPr="00ED567C">
              <w:rPr>
                <w:rFonts w:ascii="Times New Roman" w:hAnsi="Times New Roman" w:cs="Times New Roman"/>
                <w:b/>
                <w:u w:val="single"/>
              </w:rPr>
              <w:t xml:space="preserve">Opening Statement by the </w:t>
            </w:r>
            <w:r>
              <w:rPr>
                <w:rFonts w:ascii="Times New Roman" w:hAnsi="Times New Roman" w:cs="Times New Roman"/>
                <w:b/>
                <w:u w:val="single"/>
              </w:rPr>
              <w:t>Chairman</w:t>
            </w:r>
          </w:p>
          <w:p w14:paraId="4BF6040C" w14:textId="77777777" w:rsidR="00276AFC" w:rsidRPr="00ED567C" w:rsidRDefault="00276AFC" w:rsidP="00BC4BDB">
            <w:pPr>
              <w:rPr>
                <w:rFonts w:ascii="Times New Roman" w:hAnsi="Times New Roman" w:cs="Times New Roman"/>
              </w:rPr>
            </w:pPr>
            <w:r>
              <w:rPr>
                <w:rFonts w:ascii="Times New Roman" w:hAnsi="Times New Roman" w:cs="Times New Roman"/>
              </w:rPr>
              <w:t>The Chairman opened</w:t>
            </w:r>
            <w:r w:rsidRPr="00ED567C">
              <w:rPr>
                <w:rFonts w:ascii="Times New Roman" w:hAnsi="Times New Roman" w:cs="Times New Roman"/>
              </w:rPr>
              <w:t xml:space="preserve"> the Meeting and updated everyone on the events that had taken place over the summer.  The Interim Councillors had remained in place whilst an election for the </w:t>
            </w:r>
            <w:r>
              <w:rPr>
                <w:rFonts w:ascii="Times New Roman" w:hAnsi="Times New Roman" w:cs="Times New Roman"/>
              </w:rPr>
              <w:t>eight</w:t>
            </w:r>
            <w:r w:rsidRPr="00ED567C">
              <w:rPr>
                <w:rFonts w:ascii="Times New Roman" w:hAnsi="Times New Roman" w:cs="Times New Roman"/>
              </w:rPr>
              <w:t xml:space="preserve"> vacancies took place and as there were only </w:t>
            </w:r>
            <w:r>
              <w:rPr>
                <w:rFonts w:ascii="Times New Roman" w:hAnsi="Times New Roman" w:cs="Times New Roman"/>
              </w:rPr>
              <w:t>five</w:t>
            </w:r>
            <w:r w:rsidRPr="00ED567C">
              <w:rPr>
                <w:rFonts w:ascii="Times New Roman" w:hAnsi="Times New Roman" w:cs="Times New Roman"/>
              </w:rPr>
              <w:t xml:space="preserve"> applicants, they were automatically elected.  At this point the three interim Councillors stood down and Burlescombe Parish Council became quorate with the minimum required of three Councillors.  </w:t>
            </w:r>
          </w:p>
          <w:p w14:paraId="38060E23"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 xml:space="preserve">Councillors </w:t>
            </w:r>
            <w:r>
              <w:rPr>
                <w:rFonts w:ascii="Times New Roman" w:hAnsi="Times New Roman" w:cs="Times New Roman"/>
              </w:rPr>
              <w:t>Robin Dodwell</w:t>
            </w:r>
            <w:r w:rsidRPr="00ED567C">
              <w:rPr>
                <w:rFonts w:ascii="Times New Roman" w:hAnsi="Times New Roman" w:cs="Times New Roman"/>
              </w:rPr>
              <w:t xml:space="preserve">, </w:t>
            </w:r>
            <w:r>
              <w:rPr>
                <w:rFonts w:ascii="Times New Roman" w:hAnsi="Times New Roman" w:cs="Times New Roman"/>
              </w:rPr>
              <w:t xml:space="preserve">Shelley </w:t>
            </w:r>
            <w:proofErr w:type="spellStart"/>
            <w:r>
              <w:rPr>
                <w:rFonts w:ascii="Times New Roman" w:hAnsi="Times New Roman" w:cs="Times New Roman"/>
              </w:rPr>
              <w:t>Scribbins</w:t>
            </w:r>
            <w:proofErr w:type="spellEnd"/>
            <w:r w:rsidRPr="00ED567C">
              <w:rPr>
                <w:rFonts w:ascii="Times New Roman" w:hAnsi="Times New Roman" w:cs="Times New Roman"/>
              </w:rPr>
              <w:t xml:space="preserve"> and L</w:t>
            </w:r>
            <w:r>
              <w:rPr>
                <w:rFonts w:ascii="Times New Roman" w:hAnsi="Times New Roman" w:cs="Times New Roman"/>
              </w:rPr>
              <w:t>uke Trevelyan</w:t>
            </w:r>
            <w:r w:rsidRPr="00ED567C">
              <w:rPr>
                <w:rFonts w:ascii="Times New Roman" w:hAnsi="Times New Roman" w:cs="Times New Roman"/>
              </w:rPr>
              <w:t xml:space="preserve"> were introduced.</w:t>
            </w:r>
          </w:p>
          <w:p w14:paraId="5B591D05" w14:textId="77777777" w:rsidR="00276AFC" w:rsidRPr="00ED567C" w:rsidRDefault="00276AFC" w:rsidP="00BC4BDB">
            <w:pPr>
              <w:rPr>
                <w:rFonts w:ascii="Times New Roman" w:hAnsi="Times New Roman" w:cs="Times New Roman"/>
              </w:rPr>
            </w:pPr>
          </w:p>
          <w:p w14:paraId="04BB2D86"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 xml:space="preserve">The Chairman Cllr </w:t>
            </w:r>
            <w:r>
              <w:rPr>
                <w:rFonts w:ascii="Times New Roman" w:hAnsi="Times New Roman" w:cs="Times New Roman"/>
              </w:rPr>
              <w:t xml:space="preserve">Lewis </w:t>
            </w:r>
            <w:proofErr w:type="spellStart"/>
            <w:r>
              <w:rPr>
                <w:rFonts w:ascii="Times New Roman" w:hAnsi="Times New Roman" w:cs="Times New Roman"/>
              </w:rPr>
              <w:t>Worrow</w:t>
            </w:r>
            <w:proofErr w:type="spellEnd"/>
            <w:r w:rsidRPr="00ED567C">
              <w:rPr>
                <w:rFonts w:ascii="Times New Roman" w:hAnsi="Times New Roman" w:cs="Times New Roman"/>
              </w:rPr>
              <w:t>, welcomed everyone to the Meeting.</w:t>
            </w:r>
          </w:p>
          <w:p w14:paraId="1BCE25F4" w14:textId="77777777" w:rsidR="00276AFC" w:rsidRPr="00ED567C" w:rsidRDefault="00276AFC" w:rsidP="00BC4BDB">
            <w:pPr>
              <w:rPr>
                <w:rFonts w:ascii="Times New Roman" w:hAnsi="Times New Roman" w:cs="Times New Roman"/>
              </w:rPr>
            </w:pPr>
          </w:p>
        </w:tc>
        <w:tc>
          <w:tcPr>
            <w:tcW w:w="1134" w:type="dxa"/>
          </w:tcPr>
          <w:p w14:paraId="4E92C4ED" w14:textId="77777777" w:rsidR="00276AFC" w:rsidRPr="00ED567C" w:rsidRDefault="00276AFC" w:rsidP="00BC4BDB">
            <w:pPr>
              <w:jc w:val="center"/>
              <w:rPr>
                <w:rFonts w:ascii="Times New Roman" w:hAnsi="Times New Roman" w:cs="Times New Roman"/>
                <w:b/>
              </w:rPr>
            </w:pPr>
          </w:p>
        </w:tc>
      </w:tr>
      <w:tr w:rsidR="00276AFC" w:rsidRPr="00ED567C" w14:paraId="1EF22A98" w14:textId="77777777" w:rsidTr="00BC4BDB">
        <w:trPr>
          <w:trHeight w:val="628"/>
        </w:trPr>
        <w:tc>
          <w:tcPr>
            <w:tcW w:w="1135" w:type="dxa"/>
          </w:tcPr>
          <w:p w14:paraId="72272E5B" w14:textId="77777777" w:rsidR="00276AFC" w:rsidRPr="00ED567C" w:rsidRDefault="00276AFC" w:rsidP="00BC4BDB">
            <w:pPr>
              <w:rPr>
                <w:rFonts w:ascii="Times New Roman" w:hAnsi="Times New Roman" w:cs="Times New Roman"/>
                <w:b/>
              </w:rPr>
            </w:pPr>
            <w:r>
              <w:rPr>
                <w:rFonts w:ascii="Times New Roman" w:hAnsi="Times New Roman" w:cs="Times New Roman"/>
                <w:b/>
              </w:rPr>
              <w:t>9.1</w:t>
            </w:r>
          </w:p>
        </w:tc>
        <w:tc>
          <w:tcPr>
            <w:tcW w:w="8510" w:type="dxa"/>
          </w:tcPr>
          <w:p w14:paraId="642A4FF8" w14:textId="77777777" w:rsidR="00276AFC" w:rsidRPr="00ED567C" w:rsidRDefault="00276AFC" w:rsidP="00BC4BDB">
            <w:pPr>
              <w:rPr>
                <w:rFonts w:ascii="Times New Roman" w:hAnsi="Times New Roman" w:cs="Times New Roman"/>
                <w:b/>
                <w:u w:val="single"/>
              </w:rPr>
            </w:pPr>
            <w:r w:rsidRPr="00ED567C">
              <w:rPr>
                <w:rFonts w:ascii="Times New Roman" w:hAnsi="Times New Roman" w:cs="Times New Roman"/>
                <w:b/>
                <w:u w:val="single"/>
              </w:rPr>
              <w:t>Present:</w:t>
            </w:r>
          </w:p>
          <w:p w14:paraId="464AC11F" w14:textId="606B3FCB" w:rsidR="00276AFC" w:rsidRPr="00ED567C" w:rsidRDefault="00276AFC" w:rsidP="00BC4BDB">
            <w:pPr>
              <w:rPr>
                <w:rFonts w:ascii="Times New Roman" w:hAnsi="Times New Roman" w:cs="Times New Roman"/>
              </w:rPr>
            </w:pPr>
            <w:r w:rsidRPr="00ED567C">
              <w:rPr>
                <w:rFonts w:ascii="Times New Roman" w:hAnsi="Times New Roman" w:cs="Times New Roman"/>
                <w:u w:val="single"/>
              </w:rPr>
              <w:t>Parish Councillors:</w:t>
            </w:r>
            <w:r w:rsidRPr="00ED567C">
              <w:rPr>
                <w:rFonts w:ascii="Times New Roman" w:hAnsi="Times New Roman" w:cs="Times New Roman"/>
              </w:rPr>
              <w:t xml:space="preserve"> Lewis </w:t>
            </w:r>
            <w:proofErr w:type="spellStart"/>
            <w:r w:rsidRPr="00ED567C">
              <w:rPr>
                <w:rFonts w:ascii="Times New Roman" w:hAnsi="Times New Roman" w:cs="Times New Roman"/>
              </w:rPr>
              <w:t>Worrow</w:t>
            </w:r>
            <w:proofErr w:type="spellEnd"/>
            <w:r>
              <w:rPr>
                <w:rFonts w:ascii="Times New Roman" w:hAnsi="Times New Roman" w:cs="Times New Roman"/>
              </w:rPr>
              <w:t xml:space="preserve"> (Chair), Robin Dodwell, Shelly </w:t>
            </w:r>
            <w:proofErr w:type="spellStart"/>
            <w:r>
              <w:rPr>
                <w:rFonts w:ascii="Times New Roman" w:hAnsi="Times New Roman" w:cs="Times New Roman"/>
              </w:rPr>
              <w:t>Scribbins</w:t>
            </w:r>
            <w:proofErr w:type="spellEnd"/>
            <w:r w:rsidRPr="00ED567C">
              <w:rPr>
                <w:rFonts w:ascii="Times New Roman" w:hAnsi="Times New Roman" w:cs="Times New Roman"/>
              </w:rPr>
              <w:t xml:space="preserve"> and L</w:t>
            </w:r>
            <w:r w:rsidR="00775DC0">
              <w:rPr>
                <w:rFonts w:ascii="Times New Roman" w:hAnsi="Times New Roman" w:cs="Times New Roman"/>
              </w:rPr>
              <w:t>uke Trevelyan.</w:t>
            </w:r>
          </w:p>
          <w:p w14:paraId="3CDFAEE9" w14:textId="77777777" w:rsidR="00276AFC" w:rsidRPr="00ED567C" w:rsidRDefault="00276AFC" w:rsidP="00BC4BDB">
            <w:pPr>
              <w:rPr>
                <w:rFonts w:ascii="Times New Roman" w:hAnsi="Times New Roman" w:cs="Times New Roman"/>
              </w:rPr>
            </w:pPr>
            <w:r w:rsidRPr="00ED567C">
              <w:rPr>
                <w:rFonts w:ascii="Times New Roman" w:hAnsi="Times New Roman" w:cs="Times New Roman"/>
                <w:u w:val="single"/>
              </w:rPr>
              <w:t>District Councillor</w:t>
            </w:r>
            <w:r>
              <w:rPr>
                <w:rFonts w:ascii="Times New Roman" w:hAnsi="Times New Roman" w:cs="Times New Roman"/>
                <w:u w:val="single"/>
              </w:rPr>
              <w:t>s:</w:t>
            </w:r>
            <w:r w:rsidRPr="00ED567C">
              <w:rPr>
                <w:rFonts w:ascii="Times New Roman" w:hAnsi="Times New Roman" w:cs="Times New Roman"/>
                <w:u w:val="single"/>
              </w:rPr>
              <w:t xml:space="preserve"> </w:t>
            </w:r>
            <w:r>
              <w:rPr>
                <w:rFonts w:ascii="Times New Roman" w:hAnsi="Times New Roman" w:cs="Times New Roman"/>
              </w:rPr>
              <w:t>Christine Collis, and Bob Evans and</w:t>
            </w:r>
            <w:r w:rsidRPr="00ED567C">
              <w:rPr>
                <w:rFonts w:ascii="Times New Roman" w:hAnsi="Times New Roman" w:cs="Times New Roman"/>
              </w:rPr>
              <w:t xml:space="preserve"> </w:t>
            </w:r>
            <w:r w:rsidRPr="00ED567C">
              <w:rPr>
                <w:rFonts w:ascii="Times New Roman" w:hAnsi="Times New Roman" w:cs="Times New Roman"/>
                <w:u w:val="single"/>
              </w:rPr>
              <w:t>County Councillor</w:t>
            </w:r>
            <w:r>
              <w:rPr>
                <w:rFonts w:ascii="Times New Roman" w:hAnsi="Times New Roman" w:cs="Times New Roman"/>
                <w:u w:val="single"/>
              </w:rPr>
              <w:t>:</w:t>
            </w:r>
            <w:r w:rsidRPr="00ED567C">
              <w:rPr>
                <w:rFonts w:ascii="Times New Roman" w:hAnsi="Times New Roman" w:cs="Times New Roman"/>
                <w:u w:val="single"/>
              </w:rPr>
              <w:t xml:space="preserve"> </w:t>
            </w:r>
            <w:r w:rsidRPr="00ED567C">
              <w:rPr>
                <w:rFonts w:ascii="Times New Roman" w:hAnsi="Times New Roman" w:cs="Times New Roman"/>
              </w:rPr>
              <w:t>Ray Radford</w:t>
            </w:r>
          </w:p>
          <w:p w14:paraId="6C45E2A7" w14:textId="77777777" w:rsidR="00276AFC" w:rsidRPr="00ED567C" w:rsidRDefault="00276AFC" w:rsidP="00BC4BDB">
            <w:pPr>
              <w:rPr>
                <w:rFonts w:ascii="Times New Roman" w:hAnsi="Times New Roman" w:cs="Times New Roman"/>
              </w:rPr>
            </w:pPr>
            <w:r>
              <w:rPr>
                <w:rFonts w:ascii="Times New Roman" w:hAnsi="Times New Roman" w:cs="Times New Roman"/>
              </w:rPr>
              <w:t>Sue Jarvis</w:t>
            </w:r>
            <w:r w:rsidRPr="00ED567C">
              <w:rPr>
                <w:rFonts w:ascii="Times New Roman" w:hAnsi="Times New Roman" w:cs="Times New Roman"/>
              </w:rPr>
              <w:t xml:space="preserve"> – Parish Clerk/RFO/Proper Officer</w:t>
            </w:r>
          </w:p>
          <w:p w14:paraId="501521D8" w14:textId="77777777" w:rsidR="00276AFC" w:rsidRPr="00ED567C" w:rsidRDefault="00276AFC" w:rsidP="00BC4BDB">
            <w:pPr>
              <w:rPr>
                <w:rFonts w:ascii="Times New Roman" w:hAnsi="Times New Roman" w:cs="Times New Roman"/>
              </w:rPr>
            </w:pPr>
          </w:p>
        </w:tc>
        <w:tc>
          <w:tcPr>
            <w:tcW w:w="1134" w:type="dxa"/>
          </w:tcPr>
          <w:p w14:paraId="55C03B00" w14:textId="77777777" w:rsidR="00276AFC" w:rsidRPr="00ED567C" w:rsidRDefault="00276AFC" w:rsidP="00BC4BDB">
            <w:pPr>
              <w:jc w:val="center"/>
              <w:rPr>
                <w:rFonts w:ascii="Times New Roman" w:hAnsi="Times New Roman" w:cs="Times New Roman"/>
                <w:b/>
              </w:rPr>
            </w:pPr>
            <w:r w:rsidRPr="00ED567C">
              <w:rPr>
                <w:rFonts w:ascii="Times New Roman" w:hAnsi="Times New Roman" w:cs="Times New Roman"/>
                <w:b/>
              </w:rPr>
              <w:t>ACTION</w:t>
            </w:r>
          </w:p>
          <w:p w14:paraId="4AA45F8B" w14:textId="77777777" w:rsidR="00276AFC" w:rsidRPr="00ED567C" w:rsidRDefault="00276AFC" w:rsidP="00BC4BDB">
            <w:pPr>
              <w:jc w:val="center"/>
              <w:rPr>
                <w:rFonts w:ascii="Times New Roman" w:hAnsi="Times New Roman" w:cs="Times New Roman"/>
                <w:b/>
                <w:u w:val="single"/>
              </w:rPr>
            </w:pPr>
          </w:p>
        </w:tc>
      </w:tr>
      <w:tr w:rsidR="00276AFC" w:rsidRPr="00ED567C" w14:paraId="2E84F862" w14:textId="77777777" w:rsidTr="00BC4BDB">
        <w:trPr>
          <w:trHeight w:val="628"/>
        </w:trPr>
        <w:tc>
          <w:tcPr>
            <w:tcW w:w="1135" w:type="dxa"/>
          </w:tcPr>
          <w:p w14:paraId="4B58CD8E" w14:textId="77777777" w:rsidR="00276AFC" w:rsidRPr="00ED567C" w:rsidRDefault="00276AFC" w:rsidP="00BC4BDB">
            <w:pPr>
              <w:rPr>
                <w:rFonts w:ascii="Times New Roman" w:hAnsi="Times New Roman" w:cs="Times New Roman"/>
                <w:b/>
              </w:rPr>
            </w:pPr>
          </w:p>
        </w:tc>
        <w:tc>
          <w:tcPr>
            <w:tcW w:w="8510" w:type="dxa"/>
          </w:tcPr>
          <w:p w14:paraId="28D28D3D" w14:textId="77777777" w:rsidR="00276AFC" w:rsidRPr="00ED567C" w:rsidRDefault="00276AFC" w:rsidP="00BC4BDB">
            <w:pPr>
              <w:rPr>
                <w:rFonts w:ascii="Times New Roman" w:hAnsi="Times New Roman" w:cs="Times New Roman"/>
                <w:b/>
              </w:rPr>
            </w:pPr>
            <w:r w:rsidRPr="00ED567C">
              <w:rPr>
                <w:rFonts w:ascii="Times New Roman" w:hAnsi="Times New Roman" w:cs="Times New Roman"/>
                <w:b/>
                <w:u w:val="single"/>
              </w:rPr>
              <w:t>Apologies</w:t>
            </w:r>
            <w:r w:rsidRPr="00ED567C">
              <w:rPr>
                <w:rFonts w:ascii="Times New Roman" w:hAnsi="Times New Roman" w:cs="Times New Roman"/>
                <w:b/>
              </w:rPr>
              <w:t xml:space="preserve">: </w:t>
            </w:r>
          </w:p>
          <w:p w14:paraId="30813008" w14:textId="77777777" w:rsidR="00276AFC" w:rsidRPr="00ED567C" w:rsidRDefault="00276AFC" w:rsidP="00BC4BDB">
            <w:pPr>
              <w:rPr>
                <w:rFonts w:ascii="Times New Roman" w:hAnsi="Times New Roman" w:cs="Times New Roman"/>
              </w:rPr>
            </w:pPr>
            <w:r>
              <w:rPr>
                <w:rFonts w:ascii="Times New Roman" w:hAnsi="Times New Roman" w:cs="Times New Roman"/>
              </w:rPr>
              <w:t>Chris and Matt Salter.</w:t>
            </w:r>
          </w:p>
          <w:p w14:paraId="671C78B2" w14:textId="77777777" w:rsidR="00276AFC" w:rsidRPr="00ED567C" w:rsidRDefault="00276AFC" w:rsidP="00BC4BDB">
            <w:pPr>
              <w:rPr>
                <w:rFonts w:ascii="Times New Roman" w:hAnsi="Times New Roman" w:cs="Times New Roman"/>
              </w:rPr>
            </w:pPr>
          </w:p>
        </w:tc>
        <w:tc>
          <w:tcPr>
            <w:tcW w:w="1134" w:type="dxa"/>
          </w:tcPr>
          <w:p w14:paraId="4A4F440B" w14:textId="77777777" w:rsidR="00276AFC" w:rsidRPr="00ED567C" w:rsidRDefault="00276AFC" w:rsidP="00BC4BDB">
            <w:pPr>
              <w:jc w:val="center"/>
              <w:rPr>
                <w:rFonts w:ascii="Times New Roman" w:hAnsi="Times New Roman" w:cs="Times New Roman"/>
                <w:b/>
              </w:rPr>
            </w:pPr>
          </w:p>
          <w:p w14:paraId="5DF22BBE" w14:textId="77777777" w:rsidR="00276AFC" w:rsidRPr="00ED567C" w:rsidRDefault="00276AFC" w:rsidP="00BC4BDB">
            <w:pPr>
              <w:jc w:val="center"/>
              <w:rPr>
                <w:rFonts w:ascii="Times New Roman" w:hAnsi="Times New Roman" w:cs="Times New Roman"/>
                <w:b/>
              </w:rPr>
            </w:pPr>
          </w:p>
        </w:tc>
      </w:tr>
      <w:tr w:rsidR="00276AFC" w:rsidRPr="00ED567C" w14:paraId="0A7F69C8" w14:textId="77777777" w:rsidTr="00BC4BDB">
        <w:trPr>
          <w:trHeight w:val="628"/>
        </w:trPr>
        <w:tc>
          <w:tcPr>
            <w:tcW w:w="1135" w:type="dxa"/>
          </w:tcPr>
          <w:p w14:paraId="3E3991B5" w14:textId="77777777" w:rsidR="00276AFC" w:rsidRDefault="00276AFC" w:rsidP="00BC4BDB">
            <w:pPr>
              <w:rPr>
                <w:rFonts w:ascii="Times New Roman" w:hAnsi="Times New Roman" w:cs="Times New Roman"/>
                <w:b/>
              </w:rPr>
            </w:pPr>
            <w:r>
              <w:rPr>
                <w:rFonts w:ascii="Times New Roman" w:hAnsi="Times New Roman" w:cs="Times New Roman"/>
                <w:b/>
              </w:rPr>
              <w:t>9.2</w:t>
            </w:r>
          </w:p>
          <w:p w14:paraId="419798E2" w14:textId="77777777" w:rsidR="00276AFC" w:rsidRDefault="00276AFC" w:rsidP="00BC4BDB">
            <w:pPr>
              <w:rPr>
                <w:rFonts w:ascii="Times New Roman" w:hAnsi="Times New Roman" w:cs="Times New Roman"/>
                <w:b/>
              </w:rPr>
            </w:pPr>
          </w:p>
          <w:p w14:paraId="6FD0DE8E" w14:textId="77777777" w:rsidR="00276AFC" w:rsidRDefault="00276AFC" w:rsidP="00BC4BDB">
            <w:pPr>
              <w:rPr>
                <w:rFonts w:ascii="Times New Roman" w:hAnsi="Times New Roman" w:cs="Times New Roman"/>
                <w:b/>
              </w:rPr>
            </w:pPr>
          </w:p>
          <w:p w14:paraId="3AF6E03A" w14:textId="77777777" w:rsidR="00276AFC" w:rsidRDefault="00276AFC" w:rsidP="00BC4BDB">
            <w:pPr>
              <w:rPr>
                <w:rFonts w:ascii="Times New Roman" w:hAnsi="Times New Roman" w:cs="Times New Roman"/>
                <w:b/>
              </w:rPr>
            </w:pPr>
          </w:p>
          <w:p w14:paraId="2C04E79D" w14:textId="77777777" w:rsidR="00276AFC" w:rsidRPr="00ED567C" w:rsidRDefault="00276AFC" w:rsidP="00BC4BDB">
            <w:pPr>
              <w:rPr>
                <w:rFonts w:ascii="Times New Roman" w:hAnsi="Times New Roman" w:cs="Times New Roman"/>
                <w:b/>
              </w:rPr>
            </w:pPr>
            <w:r>
              <w:rPr>
                <w:rFonts w:ascii="Times New Roman" w:hAnsi="Times New Roman" w:cs="Times New Roman"/>
                <w:b/>
              </w:rPr>
              <w:t>9.3.</w:t>
            </w:r>
          </w:p>
        </w:tc>
        <w:tc>
          <w:tcPr>
            <w:tcW w:w="8510" w:type="dxa"/>
          </w:tcPr>
          <w:p w14:paraId="53364402" w14:textId="77777777" w:rsidR="00276AFC" w:rsidRPr="00ED567C" w:rsidRDefault="00276AFC" w:rsidP="00BC4BDB">
            <w:pPr>
              <w:rPr>
                <w:rFonts w:ascii="Times New Roman" w:hAnsi="Times New Roman" w:cs="Times New Roman"/>
                <w:b/>
                <w:u w:val="single"/>
              </w:rPr>
            </w:pPr>
            <w:r w:rsidRPr="00ED567C">
              <w:rPr>
                <w:rFonts w:ascii="Times New Roman" w:hAnsi="Times New Roman" w:cs="Times New Roman"/>
                <w:b/>
                <w:u w:val="single"/>
              </w:rPr>
              <w:t>Councillor Appointments</w:t>
            </w:r>
          </w:p>
          <w:p w14:paraId="63DBCFA0"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The Clerk confirmed that all three Councillors had signed the Declaration of Acceptance of Office and witnessed by the Clerk.</w:t>
            </w:r>
          </w:p>
          <w:p w14:paraId="02B9113C" w14:textId="77777777" w:rsidR="00276AFC" w:rsidRPr="00ED567C" w:rsidRDefault="00276AFC" w:rsidP="00BC4BDB">
            <w:pPr>
              <w:rPr>
                <w:rFonts w:ascii="Times New Roman" w:hAnsi="Times New Roman" w:cs="Times New Roman"/>
              </w:rPr>
            </w:pPr>
          </w:p>
          <w:p w14:paraId="10D6D1B0" w14:textId="77777777" w:rsidR="00276AFC" w:rsidRPr="00775DC0" w:rsidRDefault="00276AFC" w:rsidP="00BC4BDB">
            <w:pPr>
              <w:rPr>
                <w:rFonts w:ascii="Times New Roman" w:hAnsi="Times New Roman" w:cs="Times New Roman"/>
                <w:b/>
                <w:bCs/>
                <w:u w:val="single"/>
              </w:rPr>
            </w:pPr>
            <w:r w:rsidRPr="00775DC0">
              <w:rPr>
                <w:rFonts w:ascii="Times New Roman" w:hAnsi="Times New Roman" w:cs="Times New Roman"/>
                <w:b/>
                <w:bCs/>
                <w:u w:val="single"/>
              </w:rPr>
              <w:t>Election of Officers</w:t>
            </w:r>
          </w:p>
          <w:p w14:paraId="1C370AD5" w14:textId="77777777" w:rsidR="00276AFC" w:rsidRPr="00ED567C" w:rsidRDefault="00276AFC" w:rsidP="00BC4BDB">
            <w:pPr>
              <w:rPr>
                <w:rFonts w:ascii="Times New Roman" w:hAnsi="Times New Roman" w:cs="Times New Roman"/>
              </w:rPr>
            </w:pPr>
            <w:r>
              <w:rPr>
                <w:rFonts w:ascii="Times New Roman" w:hAnsi="Times New Roman" w:cs="Times New Roman"/>
              </w:rPr>
              <w:t>This was deferred until later in the meeting to follow the Matters Arising (9.5).</w:t>
            </w:r>
          </w:p>
          <w:p w14:paraId="06A75936" w14:textId="77777777" w:rsidR="00276AFC" w:rsidRPr="00ED567C" w:rsidRDefault="00276AFC" w:rsidP="00BC4BDB">
            <w:pPr>
              <w:rPr>
                <w:rFonts w:ascii="Times New Roman" w:hAnsi="Times New Roman" w:cs="Times New Roman"/>
              </w:rPr>
            </w:pPr>
          </w:p>
          <w:p w14:paraId="5D161933" w14:textId="77777777" w:rsidR="00276AFC" w:rsidRPr="00ED567C" w:rsidRDefault="00276AFC" w:rsidP="00BC4BDB">
            <w:pPr>
              <w:rPr>
                <w:rFonts w:ascii="Times New Roman" w:hAnsi="Times New Roman" w:cs="Times New Roman"/>
              </w:rPr>
            </w:pPr>
          </w:p>
        </w:tc>
        <w:tc>
          <w:tcPr>
            <w:tcW w:w="1134" w:type="dxa"/>
          </w:tcPr>
          <w:p w14:paraId="33D1964A" w14:textId="77777777" w:rsidR="00276AFC" w:rsidRPr="00ED567C" w:rsidRDefault="00276AFC" w:rsidP="00BC4BDB">
            <w:pPr>
              <w:jc w:val="center"/>
              <w:rPr>
                <w:rFonts w:ascii="Times New Roman" w:hAnsi="Times New Roman" w:cs="Times New Roman"/>
                <w:b/>
              </w:rPr>
            </w:pPr>
          </w:p>
        </w:tc>
      </w:tr>
      <w:tr w:rsidR="00276AFC" w:rsidRPr="00ED567C" w14:paraId="3B0BD231" w14:textId="77777777" w:rsidTr="00BC4BDB">
        <w:trPr>
          <w:trHeight w:val="657"/>
        </w:trPr>
        <w:tc>
          <w:tcPr>
            <w:tcW w:w="1135" w:type="dxa"/>
          </w:tcPr>
          <w:p w14:paraId="5509C96A" w14:textId="77777777" w:rsidR="00276AFC" w:rsidRPr="00ED567C" w:rsidRDefault="00276AFC" w:rsidP="00BC4BDB">
            <w:pPr>
              <w:rPr>
                <w:rFonts w:ascii="Times New Roman" w:hAnsi="Times New Roman" w:cs="Times New Roman"/>
                <w:b/>
              </w:rPr>
            </w:pPr>
            <w:r>
              <w:rPr>
                <w:rFonts w:ascii="Times New Roman" w:hAnsi="Times New Roman" w:cs="Times New Roman"/>
                <w:b/>
              </w:rPr>
              <w:t>9.4</w:t>
            </w:r>
          </w:p>
        </w:tc>
        <w:tc>
          <w:tcPr>
            <w:tcW w:w="8510" w:type="dxa"/>
          </w:tcPr>
          <w:p w14:paraId="7380C457" w14:textId="77777777" w:rsidR="00276AFC" w:rsidRPr="00ED567C" w:rsidRDefault="00276AFC" w:rsidP="00BC4BDB">
            <w:pPr>
              <w:rPr>
                <w:rFonts w:ascii="Times New Roman" w:hAnsi="Times New Roman" w:cs="Times New Roman"/>
              </w:rPr>
            </w:pPr>
            <w:r w:rsidRPr="00ED567C">
              <w:rPr>
                <w:rFonts w:ascii="Times New Roman" w:hAnsi="Times New Roman" w:cs="Times New Roman"/>
                <w:b/>
                <w:u w:val="single"/>
              </w:rPr>
              <w:t>Declaration of Interests:</w:t>
            </w:r>
            <w:r w:rsidRPr="00ED567C">
              <w:rPr>
                <w:rFonts w:ascii="Times New Roman" w:hAnsi="Times New Roman" w:cs="Times New Roman"/>
              </w:rPr>
              <w:t xml:space="preserve"> </w:t>
            </w:r>
          </w:p>
          <w:p w14:paraId="2DF93FD5"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None declared</w:t>
            </w:r>
          </w:p>
        </w:tc>
        <w:tc>
          <w:tcPr>
            <w:tcW w:w="1134" w:type="dxa"/>
          </w:tcPr>
          <w:p w14:paraId="4E129C87" w14:textId="77777777" w:rsidR="00276AFC" w:rsidRPr="00ED567C" w:rsidRDefault="00276AFC" w:rsidP="00BC4BDB">
            <w:pPr>
              <w:jc w:val="center"/>
              <w:rPr>
                <w:rFonts w:ascii="Times New Roman" w:hAnsi="Times New Roman" w:cs="Times New Roman"/>
                <w:b/>
                <w:u w:val="single"/>
              </w:rPr>
            </w:pPr>
          </w:p>
        </w:tc>
      </w:tr>
      <w:tr w:rsidR="00276AFC" w:rsidRPr="00ED567C" w14:paraId="54279F91" w14:textId="77777777" w:rsidTr="00BC4BDB">
        <w:trPr>
          <w:trHeight w:val="657"/>
        </w:trPr>
        <w:tc>
          <w:tcPr>
            <w:tcW w:w="1135" w:type="dxa"/>
          </w:tcPr>
          <w:p w14:paraId="4F8B71E6" w14:textId="77777777" w:rsidR="00276AFC" w:rsidRPr="00ED567C" w:rsidRDefault="00276AFC" w:rsidP="00BC4BDB">
            <w:pPr>
              <w:rPr>
                <w:rFonts w:ascii="Times New Roman" w:hAnsi="Times New Roman" w:cs="Times New Roman"/>
                <w:b/>
              </w:rPr>
            </w:pPr>
          </w:p>
        </w:tc>
        <w:tc>
          <w:tcPr>
            <w:tcW w:w="8510" w:type="dxa"/>
          </w:tcPr>
          <w:p w14:paraId="339D6510" w14:textId="77777777" w:rsidR="00276AFC" w:rsidRPr="00ED567C" w:rsidRDefault="00276AFC" w:rsidP="00BC4BDB">
            <w:pPr>
              <w:jc w:val="center"/>
              <w:rPr>
                <w:rFonts w:ascii="Times New Roman" w:hAnsi="Times New Roman" w:cs="Times New Roman"/>
                <w:b/>
                <w:u w:val="single"/>
              </w:rPr>
            </w:pPr>
            <w:r w:rsidRPr="00ED567C">
              <w:rPr>
                <w:rFonts w:ascii="Times New Roman" w:hAnsi="Times New Roman" w:cs="Times New Roman"/>
                <w:b/>
                <w:u w:val="single"/>
              </w:rPr>
              <w:t>OPEN FORUM</w:t>
            </w:r>
          </w:p>
          <w:p w14:paraId="383AEEDB" w14:textId="77777777" w:rsidR="00276AFC" w:rsidRDefault="00276AFC" w:rsidP="00BC4BDB">
            <w:pPr>
              <w:rPr>
                <w:rFonts w:ascii="Times New Roman" w:hAnsi="Times New Roman" w:cs="Times New Roman"/>
              </w:rPr>
            </w:pPr>
            <w:r>
              <w:rPr>
                <w:rFonts w:ascii="Times New Roman" w:hAnsi="Times New Roman" w:cs="Times New Roman"/>
              </w:rPr>
              <w:t>A resident raised the problem of the incorrect planting in the new housing development.  CC had taken this to the Planning Office but as yet no progress.  CC to chase.</w:t>
            </w:r>
          </w:p>
          <w:p w14:paraId="47EA0B72" w14:textId="77777777" w:rsidR="00276AFC" w:rsidRDefault="00276AFC" w:rsidP="00BC4BDB">
            <w:pPr>
              <w:rPr>
                <w:rFonts w:ascii="Times New Roman" w:hAnsi="Times New Roman" w:cs="Times New Roman"/>
              </w:rPr>
            </w:pPr>
            <w:r>
              <w:rPr>
                <w:rFonts w:ascii="Times New Roman" w:hAnsi="Times New Roman" w:cs="Times New Roman"/>
              </w:rPr>
              <w:t xml:space="preserve">It was raised as to whether </w:t>
            </w:r>
            <w:proofErr w:type="spellStart"/>
            <w:r>
              <w:rPr>
                <w:rFonts w:ascii="Times New Roman" w:hAnsi="Times New Roman" w:cs="Times New Roman"/>
              </w:rPr>
              <w:t>anymore</w:t>
            </w:r>
            <w:proofErr w:type="spellEnd"/>
            <w:r>
              <w:rPr>
                <w:rFonts w:ascii="Times New Roman" w:hAnsi="Times New Roman" w:cs="Times New Roman"/>
              </w:rPr>
              <w:t xml:space="preserve"> work is to be carried out on the road through the village.  A large section has been resurfaced but there is more to be done, including the very poor state of the white lines at the junction on the A38.  RR to follow this up. </w:t>
            </w:r>
          </w:p>
          <w:p w14:paraId="78C5DD9E" w14:textId="77777777" w:rsidR="00276AFC" w:rsidRDefault="00276AFC" w:rsidP="00BC4BDB">
            <w:pPr>
              <w:rPr>
                <w:rFonts w:ascii="Times New Roman" w:hAnsi="Times New Roman" w:cs="Times New Roman"/>
              </w:rPr>
            </w:pPr>
            <w:r>
              <w:rPr>
                <w:rFonts w:ascii="Times New Roman" w:hAnsi="Times New Roman" w:cs="Times New Roman"/>
              </w:rPr>
              <w:t xml:space="preserve">A resident mentioned that the footpath by the old </w:t>
            </w:r>
            <w:proofErr w:type="spellStart"/>
            <w:r>
              <w:rPr>
                <w:rFonts w:ascii="Times New Roman" w:hAnsi="Times New Roman" w:cs="Times New Roman"/>
              </w:rPr>
              <w:t>Ayshford</w:t>
            </w:r>
            <w:proofErr w:type="spellEnd"/>
            <w:r>
              <w:rPr>
                <w:rFonts w:ascii="Times New Roman" w:hAnsi="Times New Roman" w:cs="Times New Roman"/>
              </w:rPr>
              <w:t xml:space="preserve"> Arms was inaccessible.  PROW officer LW to address.</w:t>
            </w:r>
          </w:p>
          <w:p w14:paraId="59D3E1FF" w14:textId="77777777" w:rsidR="00276AFC" w:rsidRDefault="00276AFC" w:rsidP="00BC4BDB">
            <w:pPr>
              <w:rPr>
                <w:rFonts w:ascii="Times New Roman" w:hAnsi="Times New Roman" w:cs="Times New Roman"/>
              </w:rPr>
            </w:pPr>
            <w:r>
              <w:rPr>
                <w:rFonts w:ascii="Times New Roman" w:hAnsi="Times New Roman" w:cs="Times New Roman"/>
              </w:rPr>
              <w:t>Railway information signs on the bridge in Burlescombe are faded and need updating.  Clerk to look in to.</w:t>
            </w:r>
          </w:p>
          <w:p w14:paraId="3091C72F" w14:textId="77777777" w:rsidR="00276AFC" w:rsidRDefault="00276AFC" w:rsidP="00BC4BDB">
            <w:pPr>
              <w:rPr>
                <w:rFonts w:ascii="Times New Roman" w:hAnsi="Times New Roman" w:cs="Times New Roman"/>
              </w:rPr>
            </w:pPr>
            <w:r>
              <w:rPr>
                <w:rFonts w:ascii="Times New Roman" w:hAnsi="Times New Roman" w:cs="Times New Roman"/>
              </w:rPr>
              <w:t>A resident requested that parishioners be kept updated regarding the potential new route for quarry lorries.  There is a Quarry Liaison meeting on 6</w:t>
            </w:r>
            <w:r w:rsidRPr="001C394F">
              <w:rPr>
                <w:rFonts w:ascii="Times New Roman" w:hAnsi="Times New Roman" w:cs="Times New Roman"/>
                <w:vertAlign w:val="superscript"/>
              </w:rPr>
              <w:t>th</w:t>
            </w:r>
            <w:r>
              <w:rPr>
                <w:rFonts w:ascii="Times New Roman" w:hAnsi="Times New Roman" w:cs="Times New Roman"/>
              </w:rPr>
              <w:t xml:space="preserve"> September after which the Council will have more information.  This will be communicated to Parishioners via noticeboards and parish magazine when the information is available.7</w:t>
            </w:r>
          </w:p>
          <w:p w14:paraId="63931DDB" w14:textId="77777777" w:rsidR="00276AFC" w:rsidRDefault="00276AFC" w:rsidP="00BC4BDB">
            <w:pPr>
              <w:rPr>
                <w:rFonts w:ascii="Times New Roman" w:hAnsi="Times New Roman" w:cs="Times New Roman"/>
              </w:rPr>
            </w:pPr>
            <w:r>
              <w:rPr>
                <w:rFonts w:ascii="Times New Roman" w:hAnsi="Times New Roman" w:cs="Times New Roman"/>
              </w:rPr>
              <w:t>Report of fly tipping in Beer Lane.</w:t>
            </w:r>
          </w:p>
          <w:p w14:paraId="1DED34D9" w14:textId="77777777" w:rsidR="00276AFC" w:rsidRDefault="00276AFC" w:rsidP="00BC4BDB">
            <w:pPr>
              <w:rPr>
                <w:rFonts w:ascii="Times New Roman" w:hAnsi="Times New Roman" w:cs="Times New Roman"/>
              </w:rPr>
            </w:pPr>
            <w:r>
              <w:rPr>
                <w:rFonts w:ascii="Times New Roman" w:hAnsi="Times New Roman" w:cs="Times New Roman"/>
              </w:rPr>
              <w:lastRenderedPageBreak/>
              <w:t>Poor road surface in Beer Lane.  Clerk to contact MDDC.</w:t>
            </w:r>
          </w:p>
          <w:p w14:paraId="30113DF4" w14:textId="77777777" w:rsidR="00276AFC" w:rsidRPr="00ED567C" w:rsidRDefault="00276AFC" w:rsidP="00BC4BDB">
            <w:pPr>
              <w:rPr>
                <w:rFonts w:ascii="Times New Roman" w:hAnsi="Times New Roman" w:cs="Times New Roman"/>
              </w:rPr>
            </w:pPr>
          </w:p>
        </w:tc>
        <w:tc>
          <w:tcPr>
            <w:tcW w:w="1134" w:type="dxa"/>
          </w:tcPr>
          <w:p w14:paraId="20827A4E" w14:textId="77777777" w:rsidR="00276AFC" w:rsidRDefault="00276AFC" w:rsidP="00BC4BDB">
            <w:pPr>
              <w:jc w:val="center"/>
              <w:rPr>
                <w:rFonts w:ascii="Times New Roman" w:hAnsi="Times New Roman" w:cs="Times New Roman"/>
                <w:b/>
                <w:u w:val="single"/>
              </w:rPr>
            </w:pPr>
          </w:p>
          <w:p w14:paraId="489AD2CF" w14:textId="77777777" w:rsidR="00276AFC" w:rsidRDefault="00276AFC" w:rsidP="00BC4BDB">
            <w:pPr>
              <w:rPr>
                <w:rFonts w:ascii="Times New Roman" w:hAnsi="Times New Roman" w:cs="Times New Roman"/>
              </w:rPr>
            </w:pPr>
          </w:p>
          <w:p w14:paraId="76962C2F" w14:textId="77777777" w:rsidR="00276AFC" w:rsidRDefault="00276AFC" w:rsidP="00BC4BDB">
            <w:pPr>
              <w:rPr>
                <w:rFonts w:ascii="Times New Roman" w:hAnsi="Times New Roman" w:cs="Times New Roman"/>
              </w:rPr>
            </w:pPr>
            <w:r>
              <w:rPr>
                <w:rFonts w:ascii="Times New Roman" w:hAnsi="Times New Roman" w:cs="Times New Roman"/>
              </w:rPr>
              <w:t>CC</w:t>
            </w:r>
          </w:p>
          <w:p w14:paraId="7A29F0DF" w14:textId="77777777" w:rsidR="00276AFC" w:rsidRDefault="00276AFC" w:rsidP="00BC4BDB">
            <w:pPr>
              <w:rPr>
                <w:rFonts w:ascii="Times New Roman" w:hAnsi="Times New Roman" w:cs="Times New Roman"/>
              </w:rPr>
            </w:pPr>
          </w:p>
          <w:p w14:paraId="360A8722" w14:textId="77777777" w:rsidR="00276AFC" w:rsidRDefault="00276AFC" w:rsidP="00BC4BDB">
            <w:pPr>
              <w:rPr>
                <w:rFonts w:ascii="Times New Roman" w:hAnsi="Times New Roman" w:cs="Times New Roman"/>
              </w:rPr>
            </w:pPr>
          </w:p>
          <w:p w14:paraId="4CEF0163" w14:textId="77777777" w:rsidR="00276AFC" w:rsidRDefault="00276AFC" w:rsidP="00BC4BDB">
            <w:pPr>
              <w:rPr>
                <w:rFonts w:ascii="Times New Roman" w:hAnsi="Times New Roman" w:cs="Times New Roman"/>
              </w:rPr>
            </w:pPr>
            <w:r>
              <w:rPr>
                <w:rFonts w:ascii="Times New Roman" w:hAnsi="Times New Roman" w:cs="Times New Roman"/>
              </w:rPr>
              <w:t>RR</w:t>
            </w:r>
          </w:p>
          <w:p w14:paraId="08150B3C" w14:textId="77777777" w:rsidR="00276AFC" w:rsidRDefault="00276AFC" w:rsidP="00BC4BDB">
            <w:pPr>
              <w:rPr>
                <w:rFonts w:ascii="Times New Roman" w:hAnsi="Times New Roman" w:cs="Times New Roman"/>
              </w:rPr>
            </w:pPr>
            <w:r>
              <w:rPr>
                <w:rFonts w:ascii="Times New Roman" w:hAnsi="Times New Roman" w:cs="Times New Roman"/>
              </w:rPr>
              <w:t>LW</w:t>
            </w:r>
          </w:p>
          <w:p w14:paraId="2A5CAF3A" w14:textId="77777777" w:rsidR="00276AFC" w:rsidRDefault="00276AFC" w:rsidP="00BC4BDB">
            <w:pPr>
              <w:rPr>
                <w:rFonts w:ascii="Times New Roman" w:hAnsi="Times New Roman" w:cs="Times New Roman"/>
              </w:rPr>
            </w:pPr>
          </w:p>
          <w:p w14:paraId="40BB00EA" w14:textId="77777777" w:rsidR="00276AFC" w:rsidRDefault="00276AFC" w:rsidP="00BC4BDB">
            <w:pPr>
              <w:rPr>
                <w:rFonts w:ascii="Times New Roman" w:hAnsi="Times New Roman" w:cs="Times New Roman"/>
              </w:rPr>
            </w:pPr>
            <w:r>
              <w:rPr>
                <w:rFonts w:ascii="Times New Roman" w:hAnsi="Times New Roman" w:cs="Times New Roman"/>
              </w:rPr>
              <w:t>SJ</w:t>
            </w:r>
          </w:p>
          <w:p w14:paraId="611ED75D" w14:textId="77777777" w:rsidR="00276AFC" w:rsidRDefault="00276AFC" w:rsidP="00BC4BDB">
            <w:pPr>
              <w:rPr>
                <w:rFonts w:ascii="Times New Roman" w:hAnsi="Times New Roman" w:cs="Times New Roman"/>
              </w:rPr>
            </w:pPr>
          </w:p>
          <w:p w14:paraId="7738FA20" w14:textId="77777777" w:rsidR="00276AFC" w:rsidRDefault="00276AFC" w:rsidP="00BC4BDB">
            <w:pPr>
              <w:rPr>
                <w:rFonts w:ascii="Times New Roman" w:hAnsi="Times New Roman" w:cs="Times New Roman"/>
              </w:rPr>
            </w:pPr>
          </w:p>
          <w:p w14:paraId="5FE09AAE" w14:textId="77777777" w:rsidR="00276AFC" w:rsidRDefault="00276AFC" w:rsidP="00BC4BDB">
            <w:pPr>
              <w:rPr>
                <w:rFonts w:ascii="Times New Roman" w:hAnsi="Times New Roman" w:cs="Times New Roman"/>
              </w:rPr>
            </w:pPr>
            <w:r>
              <w:rPr>
                <w:rFonts w:ascii="Times New Roman" w:hAnsi="Times New Roman" w:cs="Times New Roman"/>
              </w:rPr>
              <w:t>SJ</w:t>
            </w:r>
          </w:p>
          <w:p w14:paraId="469AE532" w14:textId="77777777" w:rsidR="00276AFC" w:rsidRDefault="00276AFC" w:rsidP="00BC4BDB">
            <w:pPr>
              <w:rPr>
                <w:rFonts w:ascii="Times New Roman" w:hAnsi="Times New Roman" w:cs="Times New Roman"/>
              </w:rPr>
            </w:pPr>
          </w:p>
          <w:p w14:paraId="3F577CCA" w14:textId="77777777" w:rsidR="00276AFC" w:rsidRDefault="00276AFC" w:rsidP="00BC4BDB">
            <w:pPr>
              <w:rPr>
                <w:rFonts w:ascii="Times New Roman" w:hAnsi="Times New Roman" w:cs="Times New Roman"/>
              </w:rPr>
            </w:pPr>
          </w:p>
          <w:p w14:paraId="1A5B321E" w14:textId="77777777" w:rsidR="00276AFC" w:rsidRDefault="00276AFC" w:rsidP="00BC4BDB">
            <w:pPr>
              <w:rPr>
                <w:rFonts w:ascii="Times New Roman" w:hAnsi="Times New Roman" w:cs="Times New Roman"/>
              </w:rPr>
            </w:pPr>
            <w:r>
              <w:rPr>
                <w:rFonts w:ascii="Times New Roman" w:hAnsi="Times New Roman" w:cs="Times New Roman"/>
              </w:rPr>
              <w:t>SJ</w:t>
            </w:r>
          </w:p>
          <w:p w14:paraId="379E6F7B" w14:textId="77777777" w:rsidR="00276AFC" w:rsidRPr="00937485" w:rsidRDefault="00276AFC" w:rsidP="00BC4BDB">
            <w:pPr>
              <w:rPr>
                <w:rFonts w:ascii="Times New Roman" w:hAnsi="Times New Roman" w:cs="Times New Roman"/>
              </w:rPr>
            </w:pPr>
            <w:r>
              <w:rPr>
                <w:rFonts w:ascii="Times New Roman" w:hAnsi="Times New Roman" w:cs="Times New Roman"/>
              </w:rPr>
              <w:lastRenderedPageBreak/>
              <w:t>SJ</w:t>
            </w:r>
          </w:p>
        </w:tc>
      </w:tr>
      <w:tr w:rsidR="00276AFC" w:rsidRPr="00ED567C" w14:paraId="53DA909C" w14:textId="77777777" w:rsidTr="00BC4BDB">
        <w:trPr>
          <w:trHeight w:val="628"/>
        </w:trPr>
        <w:tc>
          <w:tcPr>
            <w:tcW w:w="1135" w:type="dxa"/>
          </w:tcPr>
          <w:p w14:paraId="0F216E5F" w14:textId="77777777" w:rsidR="00276AFC" w:rsidRDefault="00276AFC" w:rsidP="00BC4BDB">
            <w:pPr>
              <w:rPr>
                <w:rFonts w:ascii="Times New Roman" w:hAnsi="Times New Roman" w:cs="Times New Roman"/>
                <w:b/>
              </w:rPr>
            </w:pPr>
            <w:r>
              <w:rPr>
                <w:rFonts w:ascii="Times New Roman" w:hAnsi="Times New Roman" w:cs="Times New Roman"/>
                <w:b/>
              </w:rPr>
              <w:lastRenderedPageBreak/>
              <w:t>9.5</w:t>
            </w:r>
          </w:p>
          <w:p w14:paraId="1093ED2F" w14:textId="77777777" w:rsidR="00276AFC" w:rsidRDefault="00276AFC" w:rsidP="00BC4BDB">
            <w:pPr>
              <w:rPr>
                <w:rFonts w:ascii="Times New Roman" w:hAnsi="Times New Roman" w:cs="Times New Roman"/>
                <w:b/>
              </w:rPr>
            </w:pPr>
          </w:p>
          <w:p w14:paraId="15FEE02B" w14:textId="77777777" w:rsidR="00276AFC" w:rsidRDefault="00276AFC" w:rsidP="00BC4BDB">
            <w:pPr>
              <w:rPr>
                <w:rFonts w:ascii="Times New Roman" w:hAnsi="Times New Roman" w:cs="Times New Roman"/>
                <w:b/>
              </w:rPr>
            </w:pPr>
          </w:p>
          <w:p w14:paraId="6DEA9F05" w14:textId="77777777" w:rsidR="00276AFC" w:rsidRDefault="00276AFC" w:rsidP="00BC4BDB">
            <w:pPr>
              <w:rPr>
                <w:rFonts w:ascii="Times New Roman" w:hAnsi="Times New Roman" w:cs="Times New Roman"/>
                <w:b/>
              </w:rPr>
            </w:pPr>
          </w:p>
          <w:p w14:paraId="5CE37501" w14:textId="77777777" w:rsidR="00276AFC" w:rsidRDefault="00276AFC" w:rsidP="00BC4BDB">
            <w:pPr>
              <w:rPr>
                <w:rFonts w:ascii="Times New Roman" w:hAnsi="Times New Roman" w:cs="Times New Roman"/>
                <w:b/>
              </w:rPr>
            </w:pPr>
          </w:p>
          <w:p w14:paraId="1D0CA0AD"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w:t>
            </w:r>
          </w:p>
          <w:p w14:paraId="087CC340"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9.5.2</w:t>
            </w:r>
          </w:p>
          <w:p w14:paraId="355B1CC8" w14:textId="77777777" w:rsidR="00276AFC" w:rsidRDefault="00276AFC" w:rsidP="00BC4BDB">
            <w:pPr>
              <w:rPr>
                <w:rFonts w:ascii="Times New Roman" w:hAnsi="Times New Roman" w:cs="Times New Roman"/>
                <w:b/>
              </w:rPr>
            </w:pPr>
          </w:p>
          <w:p w14:paraId="036BF6C8"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9.5.3</w:t>
            </w:r>
          </w:p>
          <w:p w14:paraId="5FE70D21"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9.5.4</w:t>
            </w:r>
          </w:p>
          <w:p w14:paraId="3DEF86DA" w14:textId="77777777" w:rsidR="00276AFC" w:rsidRDefault="00276AFC" w:rsidP="00BC4BDB">
            <w:pPr>
              <w:rPr>
                <w:rFonts w:ascii="Times New Roman" w:hAnsi="Times New Roman" w:cs="Times New Roman"/>
                <w:b/>
              </w:rPr>
            </w:pPr>
          </w:p>
          <w:p w14:paraId="29152733" w14:textId="77777777" w:rsidR="00276AFC" w:rsidRDefault="00276AFC" w:rsidP="00BC4BDB">
            <w:pPr>
              <w:rPr>
                <w:rFonts w:ascii="Times New Roman" w:hAnsi="Times New Roman" w:cs="Times New Roman"/>
                <w:b/>
              </w:rPr>
            </w:pPr>
          </w:p>
          <w:p w14:paraId="2B8D8660"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9.5.5</w:t>
            </w:r>
          </w:p>
          <w:p w14:paraId="6F68E936" w14:textId="77777777" w:rsidR="00276AFC" w:rsidRPr="001C394F" w:rsidRDefault="00276AFC" w:rsidP="00BC4BDB">
            <w:pPr>
              <w:rPr>
                <w:rFonts w:ascii="Times New Roman" w:hAnsi="Times New Roman" w:cs="Times New Roman"/>
                <w:b/>
              </w:rPr>
            </w:pPr>
          </w:p>
          <w:p w14:paraId="26C7C2BE"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9.5.6</w:t>
            </w:r>
          </w:p>
          <w:p w14:paraId="5886ABE5" w14:textId="77777777" w:rsidR="00276AFC" w:rsidRDefault="00276AFC" w:rsidP="00BC4BDB">
            <w:pPr>
              <w:rPr>
                <w:rFonts w:ascii="Times New Roman" w:hAnsi="Times New Roman" w:cs="Times New Roman"/>
                <w:b/>
              </w:rPr>
            </w:pPr>
          </w:p>
          <w:p w14:paraId="417D44DC" w14:textId="77777777" w:rsidR="00276AFC" w:rsidRDefault="00276AFC" w:rsidP="00BC4BDB">
            <w:pPr>
              <w:rPr>
                <w:rFonts w:ascii="Times New Roman" w:hAnsi="Times New Roman" w:cs="Times New Roman"/>
                <w:b/>
              </w:rPr>
            </w:pPr>
          </w:p>
          <w:p w14:paraId="7DC78F80"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w:t>
            </w:r>
            <w:r>
              <w:rPr>
                <w:rFonts w:ascii="Times New Roman" w:hAnsi="Times New Roman" w:cs="Times New Roman"/>
                <w:b/>
              </w:rPr>
              <w:t>5</w:t>
            </w:r>
            <w:r w:rsidRPr="001C394F">
              <w:rPr>
                <w:rFonts w:ascii="Times New Roman" w:hAnsi="Times New Roman" w:cs="Times New Roman"/>
                <w:b/>
              </w:rPr>
              <w:t>.7</w:t>
            </w:r>
          </w:p>
          <w:p w14:paraId="6BD90AB2" w14:textId="77777777" w:rsidR="00276AFC" w:rsidRPr="001C394F" w:rsidRDefault="00276AFC" w:rsidP="00BC4BDB">
            <w:pPr>
              <w:rPr>
                <w:rFonts w:ascii="Times New Roman" w:hAnsi="Times New Roman" w:cs="Times New Roman"/>
                <w:b/>
              </w:rPr>
            </w:pPr>
          </w:p>
          <w:p w14:paraId="007C4FC5"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9.5.8</w:t>
            </w:r>
          </w:p>
          <w:p w14:paraId="3C0CEAD8" w14:textId="77777777" w:rsidR="00276AFC" w:rsidRDefault="00276AFC" w:rsidP="00BC4BDB">
            <w:pPr>
              <w:rPr>
                <w:rFonts w:ascii="Times New Roman" w:hAnsi="Times New Roman" w:cs="Times New Roman"/>
                <w:b/>
              </w:rPr>
            </w:pPr>
          </w:p>
          <w:p w14:paraId="569A35BD"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9.5.9</w:t>
            </w:r>
          </w:p>
          <w:p w14:paraId="750C6DB9" w14:textId="77777777" w:rsidR="00276AFC" w:rsidRPr="001C394F" w:rsidRDefault="00276AFC" w:rsidP="00BC4BDB">
            <w:pPr>
              <w:rPr>
                <w:rFonts w:ascii="Times New Roman" w:hAnsi="Times New Roman" w:cs="Times New Roman"/>
                <w:b/>
              </w:rPr>
            </w:pPr>
          </w:p>
          <w:p w14:paraId="78DA38C8"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9.5.10</w:t>
            </w:r>
          </w:p>
          <w:p w14:paraId="66C1441E" w14:textId="77777777" w:rsidR="00276AFC" w:rsidRPr="001C394F" w:rsidRDefault="00276AFC" w:rsidP="00BC4BDB">
            <w:pPr>
              <w:rPr>
                <w:rFonts w:ascii="Times New Roman" w:hAnsi="Times New Roman" w:cs="Times New Roman"/>
                <w:b/>
              </w:rPr>
            </w:pPr>
          </w:p>
          <w:p w14:paraId="1F5F2FA8"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9.5.11</w:t>
            </w:r>
          </w:p>
          <w:p w14:paraId="21B40411" w14:textId="77777777" w:rsidR="00276AFC" w:rsidRPr="001C394F" w:rsidRDefault="00276AFC" w:rsidP="00BC4BDB">
            <w:pPr>
              <w:rPr>
                <w:rFonts w:ascii="Times New Roman" w:hAnsi="Times New Roman" w:cs="Times New Roman"/>
                <w:b/>
              </w:rPr>
            </w:pPr>
          </w:p>
          <w:p w14:paraId="120CD752" w14:textId="77777777" w:rsidR="00276AFC" w:rsidRDefault="00276AFC" w:rsidP="00BC4BDB">
            <w:pPr>
              <w:rPr>
                <w:rFonts w:ascii="Times New Roman" w:hAnsi="Times New Roman" w:cs="Times New Roman"/>
                <w:b/>
              </w:rPr>
            </w:pPr>
          </w:p>
          <w:p w14:paraId="11AD21C9"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9.5.12</w:t>
            </w:r>
          </w:p>
          <w:p w14:paraId="39F5C9F4"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9.5.13</w:t>
            </w:r>
          </w:p>
          <w:p w14:paraId="25515661" w14:textId="77777777" w:rsidR="00276AFC" w:rsidRPr="001C394F" w:rsidRDefault="00276AFC" w:rsidP="00BC4BDB">
            <w:pPr>
              <w:rPr>
                <w:rFonts w:ascii="Times New Roman" w:hAnsi="Times New Roman" w:cs="Times New Roman"/>
                <w:b/>
              </w:rPr>
            </w:pPr>
          </w:p>
          <w:p w14:paraId="3C6B9EAE" w14:textId="77777777" w:rsidR="00276AFC" w:rsidRDefault="00276AFC" w:rsidP="00BC4BDB">
            <w:pPr>
              <w:rPr>
                <w:rFonts w:ascii="Times New Roman" w:hAnsi="Times New Roman" w:cs="Times New Roman"/>
                <w:b/>
              </w:rPr>
            </w:pPr>
          </w:p>
          <w:p w14:paraId="07B35214"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9.5.14</w:t>
            </w:r>
          </w:p>
          <w:p w14:paraId="05608D14"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9.5.15</w:t>
            </w:r>
          </w:p>
          <w:p w14:paraId="6410FA80" w14:textId="77777777" w:rsidR="00276AFC" w:rsidRPr="001C394F" w:rsidRDefault="00276AFC" w:rsidP="00BC4BDB">
            <w:pPr>
              <w:rPr>
                <w:rFonts w:ascii="Times New Roman" w:hAnsi="Times New Roman" w:cs="Times New Roman"/>
                <w:b/>
              </w:rPr>
            </w:pPr>
            <w:r w:rsidRPr="001C394F">
              <w:rPr>
                <w:rFonts w:ascii="Times New Roman" w:hAnsi="Times New Roman" w:cs="Times New Roman"/>
                <w:b/>
              </w:rPr>
              <w:t>9.5.16</w:t>
            </w:r>
          </w:p>
          <w:p w14:paraId="7A66F037" w14:textId="77777777" w:rsidR="00276AFC" w:rsidRDefault="00276AFC" w:rsidP="00BC4BDB">
            <w:pPr>
              <w:rPr>
                <w:rFonts w:ascii="Times New Roman" w:hAnsi="Times New Roman" w:cs="Times New Roman"/>
                <w:b/>
              </w:rPr>
            </w:pPr>
          </w:p>
          <w:p w14:paraId="5A1A6783" w14:textId="77777777" w:rsidR="00276AFC" w:rsidRDefault="00276AFC" w:rsidP="00BC4BDB">
            <w:pPr>
              <w:rPr>
                <w:rFonts w:ascii="Times New Roman" w:hAnsi="Times New Roman" w:cs="Times New Roman"/>
                <w:b/>
              </w:rPr>
            </w:pPr>
          </w:p>
          <w:p w14:paraId="4201FE68" w14:textId="77777777" w:rsidR="00276AFC" w:rsidRDefault="00276AFC" w:rsidP="00BC4BDB">
            <w:pPr>
              <w:rPr>
                <w:rFonts w:ascii="Times New Roman" w:hAnsi="Times New Roman" w:cs="Times New Roman"/>
                <w:b/>
              </w:rPr>
            </w:pPr>
          </w:p>
          <w:p w14:paraId="6189B23F" w14:textId="77777777" w:rsidR="00276AFC" w:rsidRDefault="00276AFC" w:rsidP="00BC4BDB">
            <w:pPr>
              <w:rPr>
                <w:rFonts w:ascii="Times New Roman" w:hAnsi="Times New Roman" w:cs="Times New Roman"/>
                <w:b/>
              </w:rPr>
            </w:pPr>
            <w:r>
              <w:rPr>
                <w:rFonts w:ascii="Times New Roman" w:hAnsi="Times New Roman" w:cs="Times New Roman"/>
                <w:b/>
              </w:rPr>
              <w:t>9.3</w:t>
            </w:r>
          </w:p>
          <w:p w14:paraId="7A880C40" w14:textId="77777777" w:rsidR="00276AFC" w:rsidRDefault="00276AFC" w:rsidP="00BC4BDB">
            <w:pPr>
              <w:rPr>
                <w:rFonts w:ascii="Times New Roman" w:hAnsi="Times New Roman" w:cs="Times New Roman"/>
                <w:b/>
              </w:rPr>
            </w:pPr>
          </w:p>
          <w:p w14:paraId="504AECA2" w14:textId="77777777" w:rsidR="00276AFC" w:rsidRDefault="00276AFC" w:rsidP="00BC4BDB">
            <w:pPr>
              <w:rPr>
                <w:rFonts w:ascii="Times New Roman" w:hAnsi="Times New Roman" w:cs="Times New Roman"/>
                <w:b/>
              </w:rPr>
            </w:pPr>
          </w:p>
          <w:p w14:paraId="6564E694" w14:textId="77777777" w:rsidR="00276AFC" w:rsidRDefault="00276AFC" w:rsidP="00BC4BDB">
            <w:pPr>
              <w:rPr>
                <w:rFonts w:ascii="Times New Roman" w:hAnsi="Times New Roman" w:cs="Times New Roman"/>
                <w:b/>
              </w:rPr>
            </w:pPr>
          </w:p>
          <w:p w14:paraId="6AEEB2E6" w14:textId="77777777" w:rsidR="00276AFC" w:rsidRDefault="00276AFC" w:rsidP="00BC4BDB">
            <w:pPr>
              <w:rPr>
                <w:rFonts w:ascii="Times New Roman" w:hAnsi="Times New Roman" w:cs="Times New Roman"/>
                <w:b/>
              </w:rPr>
            </w:pPr>
          </w:p>
          <w:p w14:paraId="62521A6A" w14:textId="77777777" w:rsidR="00276AFC" w:rsidRPr="00ED567C" w:rsidRDefault="00276AFC" w:rsidP="00BC4BDB">
            <w:pPr>
              <w:rPr>
                <w:rFonts w:ascii="Times New Roman" w:hAnsi="Times New Roman" w:cs="Times New Roman"/>
                <w:b/>
              </w:rPr>
            </w:pPr>
            <w:r>
              <w:rPr>
                <w:rFonts w:ascii="Times New Roman" w:hAnsi="Times New Roman" w:cs="Times New Roman"/>
                <w:b/>
              </w:rPr>
              <w:t>9.6</w:t>
            </w:r>
          </w:p>
        </w:tc>
        <w:tc>
          <w:tcPr>
            <w:tcW w:w="8510" w:type="dxa"/>
          </w:tcPr>
          <w:p w14:paraId="02CC2DE7" w14:textId="77777777" w:rsidR="00276AFC" w:rsidRPr="00ED567C" w:rsidRDefault="00276AFC" w:rsidP="00BC4BDB">
            <w:pPr>
              <w:rPr>
                <w:rFonts w:ascii="Times New Roman" w:hAnsi="Times New Roman" w:cs="Times New Roman"/>
                <w:b/>
                <w:u w:val="single"/>
              </w:rPr>
            </w:pPr>
            <w:r w:rsidRPr="00ED567C">
              <w:rPr>
                <w:rFonts w:ascii="Times New Roman" w:hAnsi="Times New Roman" w:cs="Times New Roman"/>
                <w:b/>
                <w:u w:val="single"/>
              </w:rPr>
              <w:t>Minutes of previous meeting and matters arising:</w:t>
            </w:r>
          </w:p>
          <w:p w14:paraId="6E099EC7"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The Minutes were signed as a true and correct record and unanimously approved by the Councillors.</w:t>
            </w:r>
          </w:p>
          <w:p w14:paraId="021D2A6A"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Matters arising:</w:t>
            </w:r>
            <w:r>
              <w:rPr>
                <w:rFonts w:ascii="Times New Roman" w:hAnsi="Times New Roman" w:cs="Times New Roman"/>
              </w:rPr>
              <w:t xml:space="preserve"> all relevant documentation had been circulated to councillors before the meeting.</w:t>
            </w:r>
          </w:p>
          <w:p w14:paraId="33F0E120"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Update on the road through the village.</w:t>
            </w:r>
            <w:r>
              <w:rPr>
                <w:rFonts w:ascii="Times New Roman" w:hAnsi="Times New Roman" w:cs="Times New Roman"/>
              </w:rPr>
              <w:t xml:space="preserve"> See above.</w:t>
            </w:r>
          </w:p>
          <w:p w14:paraId="3AF96072"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Social media presence update.</w:t>
            </w:r>
            <w:r>
              <w:rPr>
                <w:rFonts w:ascii="Times New Roman" w:hAnsi="Times New Roman" w:cs="Times New Roman"/>
              </w:rPr>
              <w:t xml:space="preserve"> On hold to see what MDDC introduces to enable a unified approach.</w:t>
            </w:r>
          </w:p>
          <w:p w14:paraId="0BF5BB67"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Official directory update.</w:t>
            </w:r>
            <w:r>
              <w:rPr>
                <w:rFonts w:ascii="Times New Roman" w:hAnsi="Times New Roman" w:cs="Times New Roman"/>
              </w:rPr>
              <w:t xml:space="preserve"> As 9.5.2</w:t>
            </w:r>
          </w:p>
          <w:p w14:paraId="6D23048E"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Proposal to establish a ‘Finance, Audit and Risk Committee (FARC)’.</w:t>
            </w:r>
            <w:r>
              <w:rPr>
                <w:rFonts w:ascii="Times New Roman" w:hAnsi="Times New Roman" w:cs="Times New Roman"/>
              </w:rPr>
              <w:t xml:space="preserve">  LW explained the concept of the committee and why he was proposing it. Discussed by Councillors and approved.</w:t>
            </w:r>
          </w:p>
          <w:p w14:paraId="7372A6E1"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 xml:space="preserve">Proposal to adopt the ‘Finance, Audit and Risk Committee (FARC)’ Charter drafted by Cllr </w:t>
            </w:r>
            <w:proofErr w:type="spellStart"/>
            <w:r w:rsidRPr="001C394F">
              <w:rPr>
                <w:rFonts w:ascii="Times New Roman" w:hAnsi="Times New Roman" w:cs="Times New Roman"/>
              </w:rPr>
              <w:t>Worrow</w:t>
            </w:r>
            <w:proofErr w:type="spellEnd"/>
            <w:r w:rsidRPr="001C394F">
              <w:rPr>
                <w:rFonts w:ascii="Times New Roman" w:hAnsi="Times New Roman" w:cs="Times New Roman"/>
              </w:rPr>
              <w:t>.</w:t>
            </w:r>
            <w:r>
              <w:rPr>
                <w:rFonts w:ascii="Times New Roman" w:hAnsi="Times New Roman" w:cs="Times New Roman"/>
              </w:rPr>
              <w:t xml:space="preserve">  Approved.</w:t>
            </w:r>
          </w:p>
          <w:p w14:paraId="10790A24"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Proposal to establish a ‘Committee for Development, Planning and Transportation (CDPT)’.</w:t>
            </w:r>
            <w:r>
              <w:rPr>
                <w:rFonts w:ascii="Times New Roman" w:hAnsi="Times New Roman" w:cs="Times New Roman"/>
              </w:rPr>
              <w:t xml:space="preserve">  LW outlined what this committee would entail/include.  Discussed by councillors and approved.</w:t>
            </w:r>
          </w:p>
          <w:p w14:paraId="0E86B90F"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 xml:space="preserve">Proposal to adopt the 'Committee for Development, Planning and Transportation (CDPT)’ Charter drafted by Cllr </w:t>
            </w:r>
            <w:proofErr w:type="spellStart"/>
            <w:r w:rsidRPr="001C394F">
              <w:rPr>
                <w:rFonts w:ascii="Times New Roman" w:hAnsi="Times New Roman" w:cs="Times New Roman"/>
              </w:rPr>
              <w:t>Worrow</w:t>
            </w:r>
            <w:proofErr w:type="spellEnd"/>
            <w:r w:rsidRPr="001C394F">
              <w:rPr>
                <w:rFonts w:ascii="Times New Roman" w:hAnsi="Times New Roman" w:cs="Times New Roman"/>
              </w:rPr>
              <w:t>.</w:t>
            </w:r>
            <w:r>
              <w:rPr>
                <w:rFonts w:ascii="Times New Roman" w:hAnsi="Times New Roman" w:cs="Times New Roman"/>
              </w:rPr>
              <w:t xml:space="preserve"> Approved.</w:t>
            </w:r>
          </w:p>
          <w:p w14:paraId="61762DD8"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Proposal to establish a ‘Committee for Business and Innovation (CBI)’.</w:t>
            </w:r>
            <w:r>
              <w:rPr>
                <w:rFonts w:ascii="Times New Roman" w:hAnsi="Times New Roman" w:cs="Times New Roman"/>
              </w:rPr>
              <w:t xml:space="preserve"> LW explained and councillors discussed the details of the committee.  Approved.</w:t>
            </w:r>
          </w:p>
          <w:p w14:paraId="0DC9968E"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 xml:space="preserve">Proposal to adopt the 'Committee for Business and Innovation (CBI)’ Charter drafted by Cllr </w:t>
            </w:r>
            <w:proofErr w:type="spellStart"/>
            <w:r w:rsidRPr="001C394F">
              <w:rPr>
                <w:rFonts w:ascii="Times New Roman" w:hAnsi="Times New Roman" w:cs="Times New Roman"/>
              </w:rPr>
              <w:t>Worrow</w:t>
            </w:r>
            <w:proofErr w:type="spellEnd"/>
            <w:r w:rsidRPr="001C394F">
              <w:rPr>
                <w:rFonts w:ascii="Times New Roman" w:hAnsi="Times New Roman" w:cs="Times New Roman"/>
              </w:rPr>
              <w:t>.</w:t>
            </w:r>
            <w:r>
              <w:rPr>
                <w:rFonts w:ascii="Times New Roman" w:hAnsi="Times New Roman" w:cs="Times New Roman"/>
              </w:rPr>
              <w:t xml:space="preserve"> Approved</w:t>
            </w:r>
          </w:p>
          <w:p w14:paraId="09A18C52"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Proposal to grant Burlescombe Parish Council the ability to appoint Committee members and Committee Chairs outside of Parish Council meetings.</w:t>
            </w:r>
            <w:r>
              <w:rPr>
                <w:rFonts w:ascii="Times New Roman" w:hAnsi="Times New Roman" w:cs="Times New Roman"/>
              </w:rPr>
              <w:t xml:space="preserve"> Discussed and approved.</w:t>
            </w:r>
          </w:p>
          <w:p w14:paraId="1590EB40"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Proposal to grant the Chairman of Burlescombe Parish Council the authority to confer ‘charter status’ upon the newly formed Committees and deliver such grants formally in writing to the Chair of each committee.</w:t>
            </w:r>
            <w:r>
              <w:rPr>
                <w:rFonts w:ascii="Times New Roman" w:hAnsi="Times New Roman" w:cs="Times New Roman"/>
              </w:rPr>
              <w:t xml:space="preserve"> Discussed and approved.</w:t>
            </w:r>
          </w:p>
          <w:p w14:paraId="739DB855"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 xml:space="preserve">Proposal to adopt Cllr </w:t>
            </w:r>
            <w:proofErr w:type="spellStart"/>
            <w:r w:rsidRPr="001C394F">
              <w:rPr>
                <w:rFonts w:ascii="Times New Roman" w:hAnsi="Times New Roman" w:cs="Times New Roman"/>
              </w:rPr>
              <w:t>Worrow’s</w:t>
            </w:r>
            <w:proofErr w:type="spellEnd"/>
            <w:r w:rsidRPr="001C394F">
              <w:rPr>
                <w:rFonts w:ascii="Times New Roman" w:hAnsi="Times New Roman" w:cs="Times New Roman"/>
              </w:rPr>
              <w:t xml:space="preserve"> proposed ‘Investment Strategy’.</w:t>
            </w:r>
            <w:r>
              <w:rPr>
                <w:rFonts w:ascii="Times New Roman" w:hAnsi="Times New Roman" w:cs="Times New Roman"/>
              </w:rPr>
              <w:t xml:space="preserve"> Discussed and approved.</w:t>
            </w:r>
          </w:p>
          <w:p w14:paraId="04B59D07"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Proposal to open the website contract to public bidding for a period of sixty (60) days effective immediately.</w:t>
            </w:r>
            <w:r>
              <w:rPr>
                <w:rFonts w:ascii="Times New Roman" w:hAnsi="Times New Roman" w:cs="Times New Roman"/>
              </w:rPr>
              <w:t xml:space="preserve"> LW explained his rationale for this proposal. Councillors discussed and approved.</w:t>
            </w:r>
          </w:p>
          <w:p w14:paraId="4655CAAB"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 xml:space="preserve">Proposal to adopt the 'Honours and Awards’ policy drafted by Cllr </w:t>
            </w:r>
            <w:proofErr w:type="spellStart"/>
            <w:r w:rsidRPr="001C394F">
              <w:rPr>
                <w:rFonts w:ascii="Times New Roman" w:hAnsi="Times New Roman" w:cs="Times New Roman"/>
              </w:rPr>
              <w:t>Worrow</w:t>
            </w:r>
            <w:proofErr w:type="spellEnd"/>
            <w:r w:rsidRPr="001C394F">
              <w:rPr>
                <w:rFonts w:ascii="Times New Roman" w:hAnsi="Times New Roman" w:cs="Times New Roman"/>
              </w:rPr>
              <w:t>.</w:t>
            </w:r>
            <w:r>
              <w:rPr>
                <w:rFonts w:ascii="Times New Roman" w:hAnsi="Times New Roman" w:cs="Times New Roman"/>
              </w:rPr>
              <w:t xml:space="preserve">  Approved.</w:t>
            </w:r>
          </w:p>
          <w:p w14:paraId="644CD3A4" w14:textId="77777777" w:rsidR="00276AFC" w:rsidRPr="001C394F" w:rsidRDefault="00276AFC" w:rsidP="00BC4BDB">
            <w:pPr>
              <w:rPr>
                <w:rFonts w:ascii="Times New Roman" w:hAnsi="Times New Roman" w:cs="Times New Roman"/>
              </w:rPr>
            </w:pPr>
            <w:r w:rsidRPr="001C394F">
              <w:rPr>
                <w:rFonts w:ascii="Times New Roman" w:hAnsi="Times New Roman" w:cs="Times New Roman"/>
              </w:rPr>
              <w:t xml:space="preserve">Proposal to adopt the ‘Community Grant’ policy drafted by Cllr </w:t>
            </w:r>
            <w:proofErr w:type="spellStart"/>
            <w:r w:rsidRPr="001C394F">
              <w:rPr>
                <w:rFonts w:ascii="Times New Roman" w:hAnsi="Times New Roman" w:cs="Times New Roman"/>
              </w:rPr>
              <w:t>Worrow</w:t>
            </w:r>
            <w:proofErr w:type="spellEnd"/>
            <w:r w:rsidRPr="001C394F">
              <w:rPr>
                <w:rFonts w:ascii="Times New Roman" w:hAnsi="Times New Roman" w:cs="Times New Roman"/>
              </w:rPr>
              <w:t>.</w:t>
            </w:r>
            <w:r>
              <w:rPr>
                <w:rFonts w:ascii="Times New Roman" w:hAnsi="Times New Roman" w:cs="Times New Roman"/>
              </w:rPr>
              <w:t xml:space="preserve">  Approved.</w:t>
            </w:r>
          </w:p>
          <w:p w14:paraId="72602C64" w14:textId="77777777" w:rsidR="00276AFC" w:rsidRPr="001C394F" w:rsidRDefault="00276AFC" w:rsidP="00BC4BDB">
            <w:pPr>
              <w:rPr>
                <w:rFonts w:ascii="Times New Roman" w:hAnsi="Times New Roman" w:cs="Times New Roman"/>
              </w:rPr>
            </w:pPr>
            <w:proofErr w:type="spellStart"/>
            <w:r w:rsidRPr="001C394F">
              <w:rPr>
                <w:rFonts w:ascii="Times New Roman" w:hAnsi="Times New Roman" w:cs="Times New Roman"/>
              </w:rPr>
              <w:t>Westleigh</w:t>
            </w:r>
            <w:proofErr w:type="spellEnd"/>
            <w:r w:rsidRPr="001C394F">
              <w:rPr>
                <w:rFonts w:ascii="Times New Roman" w:hAnsi="Times New Roman" w:cs="Times New Roman"/>
              </w:rPr>
              <w:t xml:space="preserve"> noticeboard.</w:t>
            </w:r>
            <w:r>
              <w:rPr>
                <w:rFonts w:ascii="Times New Roman" w:hAnsi="Times New Roman" w:cs="Times New Roman"/>
              </w:rPr>
              <w:t xml:space="preserve">  Clerk explained that a larger noticeboard is needed in </w:t>
            </w:r>
            <w:proofErr w:type="spellStart"/>
            <w:r>
              <w:rPr>
                <w:rFonts w:ascii="Times New Roman" w:hAnsi="Times New Roman" w:cs="Times New Roman"/>
              </w:rPr>
              <w:t>Westleigh</w:t>
            </w:r>
            <w:proofErr w:type="spellEnd"/>
            <w:r>
              <w:rPr>
                <w:rFonts w:ascii="Times New Roman" w:hAnsi="Times New Roman" w:cs="Times New Roman"/>
              </w:rPr>
              <w:t xml:space="preserve"> and that it could do with a more prominent position in the village.  Councillors agreed that the Clerk should obtain quotes.</w:t>
            </w:r>
          </w:p>
          <w:p w14:paraId="6E93F528" w14:textId="77777777" w:rsidR="00276AFC" w:rsidRDefault="00276AFC" w:rsidP="00BC4BDB">
            <w:pPr>
              <w:rPr>
                <w:rFonts w:ascii="Times New Roman" w:hAnsi="Times New Roman" w:cs="Times New Roman"/>
              </w:rPr>
            </w:pPr>
          </w:p>
          <w:p w14:paraId="3D30F10C" w14:textId="77777777" w:rsidR="00276AFC" w:rsidRDefault="00276AFC" w:rsidP="00BC4BDB">
            <w:pPr>
              <w:rPr>
                <w:rFonts w:ascii="Times New Roman" w:hAnsi="Times New Roman" w:cs="Times New Roman"/>
              </w:rPr>
            </w:pPr>
            <w:r w:rsidRPr="00850728">
              <w:rPr>
                <w:rFonts w:ascii="Times New Roman" w:hAnsi="Times New Roman" w:cs="Times New Roman"/>
                <w:b/>
                <w:bCs/>
                <w:u w:val="single"/>
              </w:rPr>
              <w:t xml:space="preserve">Election and Appointments of Committees. </w:t>
            </w:r>
          </w:p>
          <w:p w14:paraId="199C3A65" w14:textId="77777777" w:rsidR="00276AFC" w:rsidRPr="00850728" w:rsidRDefault="00276AFC" w:rsidP="00BC4BDB">
            <w:pPr>
              <w:rPr>
                <w:rFonts w:ascii="Times New Roman" w:hAnsi="Times New Roman" w:cs="Times New Roman"/>
              </w:rPr>
            </w:pPr>
            <w:r>
              <w:rPr>
                <w:rFonts w:ascii="Times New Roman" w:hAnsi="Times New Roman" w:cs="Times New Roman"/>
              </w:rPr>
              <w:t xml:space="preserve">The Chairman returned to this item following the adoption of the new committees (see matters arising).  All sitting councillors were appointed to all committees.  Cllr Trevelyan is the Quarry Liaison Representative and Cllr </w:t>
            </w:r>
            <w:proofErr w:type="spellStart"/>
            <w:r>
              <w:rPr>
                <w:rFonts w:ascii="Times New Roman" w:hAnsi="Times New Roman" w:cs="Times New Roman"/>
              </w:rPr>
              <w:t>Worrow</w:t>
            </w:r>
            <w:proofErr w:type="spellEnd"/>
            <w:r>
              <w:rPr>
                <w:rFonts w:ascii="Times New Roman" w:hAnsi="Times New Roman" w:cs="Times New Roman"/>
              </w:rPr>
              <w:t xml:space="preserve"> is the new JAC (Canal) representative.</w:t>
            </w:r>
          </w:p>
          <w:p w14:paraId="1978F0C9" w14:textId="77777777" w:rsidR="00276AFC" w:rsidRDefault="00276AFC" w:rsidP="00BC4BDB">
            <w:pPr>
              <w:rPr>
                <w:rFonts w:ascii="Times New Roman" w:hAnsi="Times New Roman" w:cs="Times New Roman"/>
                <w:b/>
                <w:bCs/>
                <w:u w:val="single"/>
              </w:rPr>
            </w:pPr>
          </w:p>
          <w:p w14:paraId="4FBA1C6B" w14:textId="77777777" w:rsidR="00276AFC" w:rsidRDefault="00276AFC" w:rsidP="00BC4BDB">
            <w:pPr>
              <w:rPr>
                <w:rFonts w:ascii="Times New Roman" w:hAnsi="Times New Roman" w:cs="Times New Roman"/>
                <w:b/>
                <w:bCs/>
                <w:u w:val="single"/>
              </w:rPr>
            </w:pPr>
            <w:r w:rsidRPr="007A6822">
              <w:rPr>
                <w:rFonts w:ascii="Times New Roman" w:hAnsi="Times New Roman" w:cs="Times New Roman"/>
                <w:b/>
                <w:bCs/>
                <w:u w:val="single"/>
              </w:rPr>
              <w:t>Chairman’s report</w:t>
            </w:r>
            <w:r>
              <w:rPr>
                <w:rFonts w:ascii="Times New Roman" w:hAnsi="Times New Roman" w:cs="Times New Roman"/>
                <w:b/>
                <w:bCs/>
                <w:u w:val="single"/>
              </w:rPr>
              <w:t xml:space="preserve"> </w:t>
            </w:r>
          </w:p>
          <w:p w14:paraId="31E12710" w14:textId="0D7B388C" w:rsidR="00276AFC" w:rsidRPr="007A6822" w:rsidRDefault="00276AFC" w:rsidP="00BC4BDB">
            <w:pPr>
              <w:rPr>
                <w:rFonts w:ascii="Times New Roman" w:hAnsi="Times New Roman" w:cs="Times New Roman"/>
              </w:rPr>
            </w:pPr>
            <w:r>
              <w:rPr>
                <w:rFonts w:ascii="Times New Roman" w:hAnsi="Times New Roman" w:cs="Times New Roman"/>
              </w:rPr>
              <w:t xml:space="preserve">The Chairman welcomed the three new councillors Luke Trevelyan, Shelley </w:t>
            </w:r>
            <w:proofErr w:type="spellStart"/>
            <w:r>
              <w:rPr>
                <w:rFonts w:ascii="Times New Roman" w:hAnsi="Times New Roman" w:cs="Times New Roman"/>
              </w:rPr>
              <w:t>Scribbins</w:t>
            </w:r>
            <w:proofErr w:type="spellEnd"/>
            <w:r>
              <w:rPr>
                <w:rFonts w:ascii="Times New Roman" w:hAnsi="Times New Roman" w:cs="Times New Roman"/>
              </w:rPr>
              <w:t xml:space="preserve"> and Robin Dodwell and looked forward to having a good working relationship with them all.  He went on to outline the informal planning meeting regarding the Church Fields application and reiterated that the Council was still objecting strongly to the application in all its current forms.</w:t>
            </w:r>
          </w:p>
        </w:tc>
        <w:tc>
          <w:tcPr>
            <w:tcW w:w="1134" w:type="dxa"/>
          </w:tcPr>
          <w:p w14:paraId="25A463C3" w14:textId="77777777" w:rsidR="00276AFC" w:rsidRPr="00ED567C" w:rsidRDefault="00276AFC" w:rsidP="00BC4BDB">
            <w:pPr>
              <w:jc w:val="center"/>
              <w:rPr>
                <w:rFonts w:ascii="Times New Roman" w:hAnsi="Times New Roman" w:cs="Times New Roman"/>
                <w:b/>
              </w:rPr>
            </w:pPr>
          </w:p>
          <w:p w14:paraId="2E93E63D" w14:textId="77777777" w:rsidR="00276AFC" w:rsidRPr="00ED567C" w:rsidRDefault="00276AFC" w:rsidP="00BC4BDB">
            <w:pPr>
              <w:jc w:val="center"/>
              <w:rPr>
                <w:rFonts w:ascii="Times New Roman" w:hAnsi="Times New Roman" w:cs="Times New Roman"/>
                <w:b/>
              </w:rPr>
            </w:pPr>
          </w:p>
          <w:p w14:paraId="7AF4870D" w14:textId="77777777" w:rsidR="00276AFC" w:rsidRPr="00ED567C" w:rsidRDefault="00276AFC" w:rsidP="00BC4BDB">
            <w:pPr>
              <w:jc w:val="center"/>
              <w:rPr>
                <w:rFonts w:ascii="Times New Roman" w:hAnsi="Times New Roman" w:cs="Times New Roman"/>
                <w:b/>
              </w:rPr>
            </w:pPr>
          </w:p>
          <w:p w14:paraId="11EDF636" w14:textId="77777777" w:rsidR="00276AFC" w:rsidRDefault="00276AFC" w:rsidP="00BC4BDB">
            <w:pPr>
              <w:jc w:val="center"/>
              <w:rPr>
                <w:rFonts w:ascii="Times New Roman" w:hAnsi="Times New Roman" w:cs="Times New Roman"/>
                <w:b/>
              </w:rPr>
            </w:pPr>
          </w:p>
          <w:p w14:paraId="710B2C16" w14:textId="77777777" w:rsidR="00276AFC" w:rsidRDefault="00276AFC" w:rsidP="00BC4BDB">
            <w:pPr>
              <w:jc w:val="center"/>
              <w:rPr>
                <w:rFonts w:ascii="Times New Roman" w:hAnsi="Times New Roman" w:cs="Times New Roman"/>
                <w:b/>
              </w:rPr>
            </w:pPr>
            <w:r>
              <w:rPr>
                <w:rFonts w:ascii="Times New Roman" w:hAnsi="Times New Roman" w:cs="Times New Roman"/>
                <w:b/>
              </w:rPr>
              <w:t>RR</w:t>
            </w:r>
          </w:p>
          <w:p w14:paraId="54A74A37" w14:textId="77777777" w:rsidR="00276AFC" w:rsidRDefault="00276AFC" w:rsidP="00BC4BDB">
            <w:pPr>
              <w:jc w:val="center"/>
              <w:rPr>
                <w:rFonts w:ascii="Times New Roman" w:hAnsi="Times New Roman" w:cs="Times New Roman"/>
                <w:b/>
              </w:rPr>
            </w:pPr>
          </w:p>
          <w:p w14:paraId="30D7147F" w14:textId="77777777" w:rsidR="00276AFC" w:rsidRDefault="00276AFC" w:rsidP="00BC4BDB">
            <w:pPr>
              <w:jc w:val="center"/>
              <w:rPr>
                <w:rFonts w:ascii="Times New Roman" w:hAnsi="Times New Roman" w:cs="Times New Roman"/>
                <w:b/>
              </w:rPr>
            </w:pPr>
            <w:r>
              <w:rPr>
                <w:rFonts w:ascii="Times New Roman" w:hAnsi="Times New Roman" w:cs="Times New Roman"/>
                <w:b/>
              </w:rPr>
              <w:t>LW</w:t>
            </w:r>
          </w:p>
          <w:p w14:paraId="463A10EC" w14:textId="77777777" w:rsidR="00276AFC" w:rsidRDefault="00276AFC" w:rsidP="00BC4BDB">
            <w:pPr>
              <w:jc w:val="center"/>
              <w:rPr>
                <w:rFonts w:ascii="Times New Roman" w:hAnsi="Times New Roman" w:cs="Times New Roman"/>
                <w:b/>
              </w:rPr>
            </w:pPr>
          </w:p>
          <w:p w14:paraId="3CA7FDD5" w14:textId="77777777" w:rsidR="00276AFC" w:rsidRDefault="00276AFC" w:rsidP="00BC4BDB">
            <w:pPr>
              <w:jc w:val="center"/>
              <w:rPr>
                <w:rFonts w:ascii="Times New Roman" w:hAnsi="Times New Roman" w:cs="Times New Roman"/>
                <w:b/>
              </w:rPr>
            </w:pPr>
            <w:r>
              <w:rPr>
                <w:rFonts w:ascii="Times New Roman" w:hAnsi="Times New Roman" w:cs="Times New Roman"/>
                <w:b/>
              </w:rPr>
              <w:t>LW</w:t>
            </w:r>
          </w:p>
          <w:p w14:paraId="13C1B4E4" w14:textId="77777777" w:rsidR="00276AFC" w:rsidRDefault="00276AFC" w:rsidP="00BC4BDB">
            <w:pPr>
              <w:jc w:val="center"/>
              <w:rPr>
                <w:rFonts w:ascii="Times New Roman" w:hAnsi="Times New Roman" w:cs="Times New Roman"/>
                <w:b/>
              </w:rPr>
            </w:pPr>
          </w:p>
          <w:p w14:paraId="09454082" w14:textId="77777777" w:rsidR="00276AFC" w:rsidRDefault="00276AFC" w:rsidP="00BC4BDB">
            <w:pPr>
              <w:jc w:val="center"/>
              <w:rPr>
                <w:rFonts w:ascii="Times New Roman" w:hAnsi="Times New Roman" w:cs="Times New Roman"/>
                <w:b/>
              </w:rPr>
            </w:pPr>
          </w:p>
          <w:p w14:paraId="40C87F1D" w14:textId="77777777" w:rsidR="00276AFC" w:rsidRDefault="00276AFC" w:rsidP="00BC4BDB">
            <w:pPr>
              <w:jc w:val="center"/>
              <w:rPr>
                <w:rFonts w:ascii="Times New Roman" w:hAnsi="Times New Roman" w:cs="Times New Roman"/>
                <w:b/>
              </w:rPr>
            </w:pPr>
          </w:p>
          <w:p w14:paraId="66C144BD"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1F76F242" w14:textId="77777777" w:rsidR="00276AFC" w:rsidRDefault="00276AFC" w:rsidP="00BC4BDB">
            <w:pPr>
              <w:jc w:val="center"/>
              <w:rPr>
                <w:rFonts w:ascii="Times New Roman" w:hAnsi="Times New Roman" w:cs="Times New Roman"/>
                <w:b/>
              </w:rPr>
            </w:pPr>
          </w:p>
          <w:p w14:paraId="3138A186" w14:textId="77777777" w:rsidR="00276AFC" w:rsidRDefault="00276AFC" w:rsidP="00BC4BDB">
            <w:pPr>
              <w:jc w:val="center"/>
              <w:rPr>
                <w:rFonts w:ascii="Times New Roman" w:hAnsi="Times New Roman" w:cs="Times New Roman"/>
                <w:b/>
              </w:rPr>
            </w:pPr>
          </w:p>
          <w:p w14:paraId="64995976" w14:textId="77777777" w:rsidR="00276AFC" w:rsidRDefault="00276AFC" w:rsidP="00BC4BDB">
            <w:pPr>
              <w:jc w:val="center"/>
              <w:rPr>
                <w:rFonts w:ascii="Times New Roman" w:hAnsi="Times New Roman" w:cs="Times New Roman"/>
                <w:b/>
              </w:rPr>
            </w:pPr>
          </w:p>
          <w:p w14:paraId="6A09DE27" w14:textId="77777777" w:rsidR="00276AFC" w:rsidRDefault="00276AFC" w:rsidP="00BC4BDB">
            <w:pPr>
              <w:jc w:val="center"/>
              <w:rPr>
                <w:rFonts w:ascii="Times New Roman" w:hAnsi="Times New Roman" w:cs="Times New Roman"/>
                <w:b/>
              </w:rPr>
            </w:pPr>
          </w:p>
          <w:p w14:paraId="179C79A7" w14:textId="77777777" w:rsidR="00276AFC" w:rsidRDefault="00276AFC" w:rsidP="00BC4BDB">
            <w:pPr>
              <w:jc w:val="center"/>
              <w:rPr>
                <w:rFonts w:ascii="Times New Roman" w:hAnsi="Times New Roman" w:cs="Times New Roman"/>
                <w:b/>
              </w:rPr>
            </w:pPr>
          </w:p>
          <w:p w14:paraId="68F3BC54"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698CD95A" w14:textId="77777777" w:rsidR="00276AFC" w:rsidRDefault="00276AFC" w:rsidP="00BC4BDB">
            <w:pPr>
              <w:jc w:val="center"/>
              <w:rPr>
                <w:rFonts w:ascii="Times New Roman" w:hAnsi="Times New Roman" w:cs="Times New Roman"/>
                <w:b/>
              </w:rPr>
            </w:pPr>
          </w:p>
          <w:p w14:paraId="5B7B2EAE" w14:textId="77777777" w:rsidR="00276AFC" w:rsidRDefault="00276AFC" w:rsidP="00BC4BDB">
            <w:pPr>
              <w:jc w:val="center"/>
              <w:rPr>
                <w:rFonts w:ascii="Times New Roman" w:hAnsi="Times New Roman" w:cs="Times New Roman"/>
                <w:b/>
              </w:rPr>
            </w:pPr>
          </w:p>
          <w:p w14:paraId="1FBAB303"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58723FD9" w14:textId="77777777" w:rsidR="00276AFC" w:rsidRDefault="00276AFC" w:rsidP="00BC4BDB">
            <w:pPr>
              <w:jc w:val="center"/>
              <w:rPr>
                <w:rFonts w:ascii="Times New Roman" w:hAnsi="Times New Roman" w:cs="Times New Roman"/>
                <w:b/>
              </w:rPr>
            </w:pPr>
          </w:p>
          <w:p w14:paraId="320845CB" w14:textId="77777777" w:rsidR="00276AFC" w:rsidRDefault="00276AFC" w:rsidP="00BC4BDB">
            <w:pPr>
              <w:jc w:val="center"/>
              <w:rPr>
                <w:rFonts w:ascii="Times New Roman" w:hAnsi="Times New Roman" w:cs="Times New Roman"/>
                <w:b/>
              </w:rPr>
            </w:pPr>
          </w:p>
          <w:p w14:paraId="026A4E0C"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4340D8E8" w14:textId="77777777" w:rsidR="00276AFC" w:rsidRDefault="00276AFC" w:rsidP="00BC4BDB">
            <w:pPr>
              <w:jc w:val="center"/>
              <w:rPr>
                <w:rFonts w:ascii="Times New Roman" w:hAnsi="Times New Roman" w:cs="Times New Roman"/>
                <w:b/>
              </w:rPr>
            </w:pPr>
          </w:p>
          <w:p w14:paraId="29CE1F1E" w14:textId="77777777" w:rsidR="00276AFC" w:rsidRDefault="00276AFC" w:rsidP="00BC4BDB">
            <w:pPr>
              <w:jc w:val="center"/>
              <w:rPr>
                <w:rFonts w:ascii="Times New Roman" w:hAnsi="Times New Roman" w:cs="Times New Roman"/>
                <w:b/>
              </w:rPr>
            </w:pPr>
          </w:p>
          <w:p w14:paraId="638C7C6A"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1F8DE964" w14:textId="77777777" w:rsidR="00276AFC" w:rsidRDefault="00276AFC" w:rsidP="00BC4BDB">
            <w:pPr>
              <w:jc w:val="center"/>
              <w:rPr>
                <w:rFonts w:ascii="Times New Roman" w:hAnsi="Times New Roman" w:cs="Times New Roman"/>
                <w:b/>
              </w:rPr>
            </w:pPr>
          </w:p>
          <w:p w14:paraId="223F76F9" w14:textId="77777777" w:rsidR="00276AFC" w:rsidRDefault="00276AFC" w:rsidP="00BC4BDB">
            <w:pPr>
              <w:jc w:val="center"/>
              <w:rPr>
                <w:rFonts w:ascii="Times New Roman" w:hAnsi="Times New Roman" w:cs="Times New Roman"/>
                <w:b/>
              </w:rPr>
            </w:pPr>
          </w:p>
          <w:p w14:paraId="77C3F988"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3448D6C2" w14:textId="77777777" w:rsidR="00276AFC" w:rsidRDefault="00276AFC" w:rsidP="00BC4BDB">
            <w:pPr>
              <w:jc w:val="center"/>
              <w:rPr>
                <w:rFonts w:ascii="Times New Roman" w:hAnsi="Times New Roman" w:cs="Times New Roman"/>
                <w:b/>
              </w:rPr>
            </w:pPr>
          </w:p>
          <w:p w14:paraId="6963B028"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3069ED03" w14:textId="77777777" w:rsidR="00276AFC" w:rsidRDefault="00276AFC" w:rsidP="00BC4BDB">
            <w:pPr>
              <w:jc w:val="center"/>
              <w:rPr>
                <w:rFonts w:ascii="Times New Roman" w:hAnsi="Times New Roman" w:cs="Times New Roman"/>
                <w:b/>
              </w:rPr>
            </w:pPr>
            <w:r>
              <w:rPr>
                <w:rFonts w:ascii="Times New Roman" w:hAnsi="Times New Roman" w:cs="Times New Roman"/>
                <w:b/>
              </w:rPr>
              <w:t>ALL</w:t>
            </w:r>
          </w:p>
          <w:p w14:paraId="6AB656F1" w14:textId="77777777" w:rsidR="00276AFC" w:rsidRDefault="00276AFC" w:rsidP="00BC4BDB">
            <w:pPr>
              <w:jc w:val="center"/>
              <w:rPr>
                <w:rFonts w:ascii="Times New Roman" w:hAnsi="Times New Roman" w:cs="Times New Roman"/>
                <w:b/>
              </w:rPr>
            </w:pPr>
          </w:p>
          <w:p w14:paraId="703246FF" w14:textId="77777777" w:rsidR="00276AFC" w:rsidRPr="00ED567C" w:rsidRDefault="00276AFC" w:rsidP="00BC4BDB">
            <w:pPr>
              <w:jc w:val="center"/>
              <w:rPr>
                <w:rFonts w:ascii="Times New Roman" w:hAnsi="Times New Roman" w:cs="Times New Roman"/>
                <w:b/>
              </w:rPr>
            </w:pPr>
            <w:r>
              <w:rPr>
                <w:rFonts w:ascii="Times New Roman" w:hAnsi="Times New Roman" w:cs="Times New Roman"/>
                <w:b/>
              </w:rPr>
              <w:t xml:space="preserve">SJ </w:t>
            </w:r>
          </w:p>
        </w:tc>
      </w:tr>
      <w:tr w:rsidR="00276AFC" w:rsidRPr="00ED567C" w14:paraId="25F96A80" w14:textId="77777777" w:rsidTr="00BC4BDB">
        <w:trPr>
          <w:trHeight w:val="657"/>
        </w:trPr>
        <w:tc>
          <w:tcPr>
            <w:tcW w:w="1135" w:type="dxa"/>
          </w:tcPr>
          <w:p w14:paraId="02EA80C6" w14:textId="77777777" w:rsidR="00276AFC" w:rsidRDefault="00276AFC" w:rsidP="00BC4BDB">
            <w:pPr>
              <w:rPr>
                <w:rFonts w:ascii="Times New Roman" w:hAnsi="Times New Roman" w:cs="Times New Roman"/>
                <w:b/>
              </w:rPr>
            </w:pPr>
            <w:r>
              <w:rPr>
                <w:rFonts w:ascii="Times New Roman" w:hAnsi="Times New Roman" w:cs="Times New Roman"/>
                <w:b/>
              </w:rPr>
              <w:t>9.7</w:t>
            </w:r>
          </w:p>
          <w:p w14:paraId="795AE612" w14:textId="77777777" w:rsidR="00276AFC" w:rsidRDefault="00276AFC" w:rsidP="00BC4BDB">
            <w:pPr>
              <w:rPr>
                <w:rFonts w:ascii="Times New Roman" w:hAnsi="Times New Roman" w:cs="Times New Roman"/>
                <w:b/>
              </w:rPr>
            </w:pPr>
            <w:r>
              <w:rPr>
                <w:rFonts w:ascii="Times New Roman" w:hAnsi="Times New Roman" w:cs="Times New Roman"/>
                <w:b/>
              </w:rPr>
              <w:t>9.7.1</w:t>
            </w:r>
          </w:p>
          <w:p w14:paraId="2F393EF2" w14:textId="77777777" w:rsidR="00276AFC" w:rsidRDefault="00276AFC" w:rsidP="00BC4BDB">
            <w:pPr>
              <w:rPr>
                <w:rFonts w:ascii="Times New Roman" w:hAnsi="Times New Roman" w:cs="Times New Roman"/>
                <w:b/>
              </w:rPr>
            </w:pPr>
          </w:p>
          <w:p w14:paraId="4230A4CD" w14:textId="77777777" w:rsidR="00276AFC" w:rsidRDefault="00276AFC" w:rsidP="00BC4BDB">
            <w:pPr>
              <w:rPr>
                <w:rFonts w:ascii="Times New Roman" w:hAnsi="Times New Roman" w:cs="Times New Roman"/>
                <w:b/>
              </w:rPr>
            </w:pPr>
          </w:p>
          <w:p w14:paraId="5F2F32F9" w14:textId="77777777" w:rsidR="00276AFC" w:rsidRDefault="00276AFC" w:rsidP="00BC4BDB">
            <w:pPr>
              <w:rPr>
                <w:rFonts w:ascii="Times New Roman" w:hAnsi="Times New Roman" w:cs="Times New Roman"/>
                <w:b/>
              </w:rPr>
            </w:pPr>
            <w:r>
              <w:rPr>
                <w:rFonts w:ascii="Times New Roman" w:hAnsi="Times New Roman" w:cs="Times New Roman"/>
                <w:b/>
              </w:rPr>
              <w:t>9.7.1.1</w:t>
            </w:r>
          </w:p>
          <w:p w14:paraId="30C366E1" w14:textId="77777777" w:rsidR="00276AFC" w:rsidRDefault="00276AFC" w:rsidP="00BC4BDB">
            <w:pPr>
              <w:rPr>
                <w:rFonts w:ascii="Times New Roman" w:hAnsi="Times New Roman" w:cs="Times New Roman"/>
                <w:b/>
              </w:rPr>
            </w:pPr>
          </w:p>
          <w:p w14:paraId="534E9935" w14:textId="77777777" w:rsidR="00276AFC" w:rsidRDefault="00276AFC" w:rsidP="00BC4BDB">
            <w:pPr>
              <w:rPr>
                <w:rFonts w:ascii="Times New Roman" w:hAnsi="Times New Roman" w:cs="Times New Roman"/>
                <w:b/>
              </w:rPr>
            </w:pPr>
          </w:p>
          <w:p w14:paraId="09586D6F" w14:textId="77777777" w:rsidR="00276AFC" w:rsidRDefault="00276AFC" w:rsidP="00BC4BDB">
            <w:pPr>
              <w:rPr>
                <w:rFonts w:ascii="Times New Roman" w:hAnsi="Times New Roman" w:cs="Times New Roman"/>
                <w:b/>
              </w:rPr>
            </w:pPr>
            <w:r>
              <w:rPr>
                <w:rFonts w:ascii="Times New Roman" w:hAnsi="Times New Roman" w:cs="Times New Roman"/>
                <w:b/>
              </w:rPr>
              <w:t>9.7.2</w:t>
            </w:r>
          </w:p>
          <w:p w14:paraId="206AF35F" w14:textId="77777777" w:rsidR="00276AFC" w:rsidRDefault="00276AFC" w:rsidP="00BC4BDB">
            <w:pPr>
              <w:rPr>
                <w:rFonts w:ascii="Times New Roman" w:hAnsi="Times New Roman" w:cs="Times New Roman"/>
                <w:b/>
              </w:rPr>
            </w:pPr>
            <w:r>
              <w:rPr>
                <w:rFonts w:ascii="Times New Roman" w:hAnsi="Times New Roman" w:cs="Times New Roman"/>
                <w:b/>
              </w:rPr>
              <w:t>9.7.2.1</w:t>
            </w:r>
          </w:p>
          <w:p w14:paraId="42075841" w14:textId="77777777" w:rsidR="00276AFC" w:rsidRDefault="00276AFC" w:rsidP="00BC4BDB">
            <w:pPr>
              <w:rPr>
                <w:rFonts w:ascii="Times New Roman" w:hAnsi="Times New Roman" w:cs="Times New Roman"/>
                <w:b/>
              </w:rPr>
            </w:pPr>
          </w:p>
          <w:p w14:paraId="2ED1A02A" w14:textId="77777777" w:rsidR="00276AFC" w:rsidRDefault="00276AFC" w:rsidP="00BC4BDB">
            <w:pPr>
              <w:rPr>
                <w:rFonts w:ascii="Times New Roman" w:hAnsi="Times New Roman" w:cs="Times New Roman"/>
                <w:b/>
              </w:rPr>
            </w:pPr>
          </w:p>
          <w:p w14:paraId="3AFA29F9" w14:textId="77777777" w:rsidR="00276AFC" w:rsidRDefault="00276AFC" w:rsidP="00BC4BDB">
            <w:pPr>
              <w:rPr>
                <w:rFonts w:ascii="Times New Roman" w:hAnsi="Times New Roman" w:cs="Times New Roman"/>
                <w:b/>
              </w:rPr>
            </w:pPr>
          </w:p>
          <w:p w14:paraId="2A291092" w14:textId="77777777" w:rsidR="00276AFC" w:rsidRDefault="00276AFC" w:rsidP="00BC4BDB">
            <w:pPr>
              <w:rPr>
                <w:rFonts w:ascii="Times New Roman" w:hAnsi="Times New Roman" w:cs="Times New Roman"/>
                <w:b/>
              </w:rPr>
            </w:pPr>
          </w:p>
          <w:p w14:paraId="046D8616" w14:textId="77777777" w:rsidR="00276AFC" w:rsidRDefault="00276AFC" w:rsidP="00BC4BDB">
            <w:pPr>
              <w:rPr>
                <w:rFonts w:ascii="Times New Roman" w:hAnsi="Times New Roman" w:cs="Times New Roman"/>
                <w:b/>
              </w:rPr>
            </w:pPr>
          </w:p>
          <w:p w14:paraId="78BDB3AF" w14:textId="77777777" w:rsidR="00276AFC" w:rsidRDefault="00276AFC" w:rsidP="00BC4BDB">
            <w:pPr>
              <w:rPr>
                <w:rFonts w:ascii="Times New Roman" w:hAnsi="Times New Roman" w:cs="Times New Roman"/>
                <w:b/>
              </w:rPr>
            </w:pPr>
          </w:p>
          <w:p w14:paraId="20A33B89" w14:textId="77777777" w:rsidR="00276AFC" w:rsidRDefault="00276AFC" w:rsidP="00BC4BDB">
            <w:pPr>
              <w:rPr>
                <w:rFonts w:ascii="Times New Roman" w:hAnsi="Times New Roman" w:cs="Times New Roman"/>
                <w:b/>
              </w:rPr>
            </w:pPr>
            <w:r>
              <w:rPr>
                <w:rFonts w:ascii="Times New Roman" w:hAnsi="Times New Roman" w:cs="Times New Roman"/>
                <w:b/>
              </w:rPr>
              <w:t>9.7.3</w:t>
            </w:r>
          </w:p>
          <w:p w14:paraId="312FAD18" w14:textId="77777777" w:rsidR="00276AFC" w:rsidRDefault="00276AFC" w:rsidP="00BC4BDB">
            <w:pPr>
              <w:rPr>
                <w:rFonts w:ascii="Times New Roman" w:hAnsi="Times New Roman" w:cs="Times New Roman"/>
                <w:b/>
              </w:rPr>
            </w:pPr>
          </w:p>
          <w:p w14:paraId="0D103FA6" w14:textId="77777777" w:rsidR="00276AFC" w:rsidRDefault="00276AFC" w:rsidP="00BC4BDB">
            <w:pPr>
              <w:rPr>
                <w:rFonts w:ascii="Times New Roman" w:hAnsi="Times New Roman" w:cs="Times New Roman"/>
                <w:b/>
              </w:rPr>
            </w:pPr>
            <w:r>
              <w:rPr>
                <w:rFonts w:ascii="Times New Roman" w:hAnsi="Times New Roman" w:cs="Times New Roman"/>
                <w:b/>
              </w:rPr>
              <w:t>9.7.3.1</w:t>
            </w:r>
          </w:p>
          <w:p w14:paraId="4366732F" w14:textId="77777777" w:rsidR="00276AFC" w:rsidRDefault="00276AFC" w:rsidP="00BC4BDB">
            <w:pPr>
              <w:rPr>
                <w:rFonts w:ascii="Times New Roman" w:hAnsi="Times New Roman" w:cs="Times New Roman"/>
                <w:b/>
              </w:rPr>
            </w:pPr>
          </w:p>
          <w:p w14:paraId="4C5DAE89" w14:textId="77777777" w:rsidR="00276AFC" w:rsidRDefault="00276AFC" w:rsidP="00BC4BDB">
            <w:pPr>
              <w:rPr>
                <w:rFonts w:ascii="Times New Roman" w:hAnsi="Times New Roman" w:cs="Times New Roman"/>
                <w:b/>
              </w:rPr>
            </w:pPr>
          </w:p>
          <w:p w14:paraId="40FD9D27" w14:textId="77777777" w:rsidR="00276AFC" w:rsidRDefault="00276AFC" w:rsidP="00BC4BDB">
            <w:pPr>
              <w:rPr>
                <w:rFonts w:ascii="Times New Roman" w:hAnsi="Times New Roman" w:cs="Times New Roman"/>
                <w:b/>
              </w:rPr>
            </w:pPr>
            <w:r>
              <w:rPr>
                <w:rFonts w:ascii="Times New Roman" w:hAnsi="Times New Roman" w:cs="Times New Roman"/>
                <w:b/>
              </w:rPr>
              <w:t>9.7.3.2</w:t>
            </w:r>
          </w:p>
          <w:p w14:paraId="5C82C3C6" w14:textId="77777777" w:rsidR="00276AFC" w:rsidRPr="00ED567C" w:rsidRDefault="00276AFC" w:rsidP="00BC4BDB">
            <w:pPr>
              <w:rPr>
                <w:rFonts w:ascii="Times New Roman" w:hAnsi="Times New Roman" w:cs="Times New Roman"/>
                <w:b/>
              </w:rPr>
            </w:pPr>
          </w:p>
        </w:tc>
        <w:tc>
          <w:tcPr>
            <w:tcW w:w="8510" w:type="dxa"/>
          </w:tcPr>
          <w:p w14:paraId="1F9D5E45" w14:textId="77777777" w:rsidR="00276AFC" w:rsidRPr="004B2DFE" w:rsidRDefault="00276AFC" w:rsidP="00BC4BDB">
            <w:pPr>
              <w:rPr>
                <w:rFonts w:ascii="Times New Roman" w:hAnsi="Times New Roman" w:cs="Times New Roman"/>
                <w:b/>
                <w:u w:val="single"/>
              </w:rPr>
            </w:pPr>
            <w:r w:rsidRPr="004B2DFE">
              <w:rPr>
                <w:rFonts w:ascii="Times New Roman" w:hAnsi="Times New Roman" w:cs="Times New Roman"/>
                <w:b/>
                <w:u w:val="single"/>
              </w:rPr>
              <w:lastRenderedPageBreak/>
              <w:t>Planning</w:t>
            </w:r>
          </w:p>
          <w:p w14:paraId="733640A6" w14:textId="269C2B22" w:rsidR="00276AFC" w:rsidRPr="00ED567C" w:rsidRDefault="00B555C8" w:rsidP="00BC4BD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02F72D8" wp14:editId="01A3ECBF">
                      <wp:simplePos x="0" y="0"/>
                      <wp:positionH relativeFrom="column">
                        <wp:posOffset>715010</wp:posOffset>
                      </wp:positionH>
                      <wp:positionV relativeFrom="paragraph">
                        <wp:posOffset>402590</wp:posOffset>
                      </wp:positionV>
                      <wp:extent cx="3022600" cy="5969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022600" cy="596900"/>
                              </a:xfrm>
                              <a:prstGeom prst="rect">
                                <a:avLst/>
                              </a:prstGeom>
                              <a:solidFill>
                                <a:schemeClr val="lt1"/>
                              </a:solidFill>
                              <a:ln w="6350">
                                <a:noFill/>
                              </a:ln>
                            </wps:spPr>
                            <wps:txbx>
                              <w:txbxContent>
                                <w:p w14:paraId="50317770" w14:textId="79DC531D" w:rsidR="00B555C8" w:rsidRDefault="00B555C8" w:rsidP="00B555C8">
                                  <w:pPr>
                                    <w:jc w:val="center"/>
                                  </w:pPr>
                                  <w:r>
                                    <w:t>21-2019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72D8" id="Text Box 3" o:spid="_x0000_s1027" type="#_x0000_t202" style="position:absolute;margin-left:56.3pt;margin-top:31.7pt;width:238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" fillcolor="white [3201]" stroked="f" strokeweight=".5pt">
                      <v:textbox>
                        <w:txbxContent>
                          <w:p w14:paraId="50317770" w14:textId="79DC531D" w:rsidR="00B555C8" w:rsidRDefault="00B555C8" w:rsidP="00B555C8">
                            <w:pPr>
                              <w:jc w:val="center"/>
                            </w:pPr>
                            <w:r>
                              <w:t>21-2019</w:t>
                            </w:r>
                          </w:p>
                        </w:txbxContent>
                      </v:textbox>
                    </v:shape>
                  </w:pict>
                </mc:Fallback>
              </mc:AlternateContent>
            </w:r>
            <w:r w:rsidR="00276AFC" w:rsidRPr="00ED567C">
              <w:rPr>
                <w:rFonts w:ascii="Times New Roman" w:hAnsi="Times New Roman" w:cs="Times New Roman"/>
              </w:rPr>
              <w:t>Councillors discussed the following applications:</w:t>
            </w:r>
          </w:p>
          <w:p w14:paraId="035B1A5E" w14:textId="77777777" w:rsidR="00276AFC" w:rsidRDefault="00276AFC" w:rsidP="00BC4BDB">
            <w:pPr>
              <w:spacing w:after="160" w:line="259" w:lineRule="auto"/>
              <w:rPr>
                <w:rFonts w:ascii="Times New Roman" w:hAnsi="Times New Roman" w:cs="Times New Roman"/>
              </w:rPr>
            </w:pPr>
            <w:r w:rsidRPr="00641CDE">
              <w:rPr>
                <w:rFonts w:ascii="Times New Roman" w:hAnsi="Times New Roman" w:cs="Times New Roman"/>
                <w:b/>
              </w:rPr>
              <w:lastRenderedPageBreak/>
              <w:t>New Applications</w:t>
            </w:r>
            <w:r w:rsidRPr="00641CDE">
              <w:rPr>
                <w:rFonts w:ascii="Times New Roman" w:hAnsi="Times New Roman" w:cs="Times New Roman"/>
              </w:rPr>
              <w:t>:</w:t>
            </w:r>
          </w:p>
          <w:p w14:paraId="590F3794" w14:textId="77777777" w:rsidR="00276AFC" w:rsidRDefault="00276AFC" w:rsidP="00BC4BDB">
            <w:pPr>
              <w:spacing w:after="160" w:line="259" w:lineRule="auto"/>
              <w:rPr>
                <w:rFonts w:ascii="Times New Roman" w:hAnsi="Times New Roman" w:cs="Times New Roman"/>
              </w:rPr>
            </w:pPr>
            <w:r w:rsidRPr="00641CDE">
              <w:rPr>
                <w:rFonts w:ascii="Times New Roman" w:hAnsi="Times New Roman" w:cs="Times New Roman"/>
                <w:b/>
                <w:bCs/>
              </w:rPr>
              <w:t xml:space="preserve">19/01343/FULL </w:t>
            </w:r>
            <w:r w:rsidRPr="00641CDE">
              <w:rPr>
                <w:rFonts w:ascii="Times New Roman" w:hAnsi="Times New Roman" w:cs="Times New Roman"/>
              </w:rPr>
              <w:t>Erection of extension Location: XYZ Machine Tools Ltd Unit 1</w:t>
            </w:r>
            <w:r w:rsidRPr="00641CDE">
              <w:rPr>
                <w:rFonts w:ascii="Times New Roman" w:hAnsi="Times New Roman" w:cs="Times New Roman"/>
                <w:b/>
                <w:bCs/>
              </w:rPr>
              <w:t xml:space="preserve"> </w:t>
            </w:r>
            <w:r w:rsidRPr="00641CDE">
              <w:rPr>
                <w:rFonts w:ascii="Times New Roman" w:hAnsi="Times New Roman" w:cs="Times New Roman"/>
              </w:rPr>
              <w:t>Woodlands Business Park</w:t>
            </w:r>
          </w:p>
          <w:p w14:paraId="37D401C8" w14:textId="77777777" w:rsidR="00276AFC" w:rsidRPr="00641CDE" w:rsidRDefault="00276AFC" w:rsidP="00BC4BDB">
            <w:pPr>
              <w:spacing w:after="160" w:line="259" w:lineRule="auto"/>
              <w:rPr>
                <w:rFonts w:ascii="Times New Roman" w:hAnsi="Times New Roman" w:cs="Times New Roman"/>
              </w:rPr>
            </w:pPr>
            <w:r w:rsidRPr="00641CDE">
              <w:rPr>
                <w:rFonts w:ascii="Times New Roman" w:hAnsi="Times New Roman" w:cs="Times New Roman"/>
                <w:b/>
              </w:rPr>
              <w:t>Taken out of Committee:</w:t>
            </w:r>
          </w:p>
          <w:p w14:paraId="5B552767" w14:textId="77777777" w:rsidR="00276AFC" w:rsidRPr="00641CDE" w:rsidRDefault="00276AFC" w:rsidP="00BC4BDB">
            <w:pPr>
              <w:spacing w:after="160" w:line="259" w:lineRule="auto"/>
              <w:rPr>
                <w:rFonts w:ascii="Times New Roman" w:hAnsi="Times New Roman" w:cs="Times New Roman"/>
                <w:b/>
              </w:rPr>
            </w:pPr>
            <w:r w:rsidRPr="00641CDE">
              <w:rPr>
                <w:rFonts w:ascii="Times New Roman" w:hAnsi="Times New Roman" w:cs="Times New Roman"/>
                <w:b/>
              </w:rPr>
              <w:t xml:space="preserve">19/01189/OUT Proposal: </w:t>
            </w:r>
            <w:r w:rsidRPr="00641CDE">
              <w:rPr>
                <w:rFonts w:ascii="Times New Roman" w:hAnsi="Times New Roman" w:cs="Times New Roman"/>
                <w:bCs/>
              </w:rPr>
              <w:t>Outline for the erection of 2 dwellings (Revised Scheme)</w:t>
            </w:r>
            <w:r w:rsidRPr="00641CDE">
              <w:rPr>
                <w:rFonts w:ascii="Times New Roman" w:hAnsi="Times New Roman" w:cs="Times New Roman"/>
                <w:b/>
              </w:rPr>
              <w:t xml:space="preserve"> </w:t>
            </w:r>
            <w:r w:rsidRPr="00641CDE">
              <w:rPr>
                <w:rFonts w:ascii="Times New Roman" w:hAnsi="Times New Roman" w:cs="Times New Roman"/>
                <w:bCs/>
              </w:rPr>
              <w:t>Location: Land at NGR 307538 116626 (North of Town Farm) Burlescombe Devon</w:t>
            </w:r>
            <w:r w:rsidRPr="00641CDE">
              <w:rPr>
                <w:rFonts w:ascii="Times New Roman" w:hAnsi="Times New Roman" w:cs="Times New Roman"/>
                <w:b/>
              </w:rPr>
              <w:t xml:space="preserve"> </w:t>
            </w:r>
            <w:r w:rsidRPr="00641CDE">
              <w:rPr>
                <w:rFonts w:ascii="Times New Roman" w:hAnsi="Times New Roman" w:cs="Times New Roman"/>
              </w:rPr>
              <w:t>This application was discussed at a</w:t>
            </w:r>
            <w:r>
              <w:rPr>
                <w:rFonts w:ascii="Times New Roman" w:hAnsi="Times New Roman" w:cs="Times New Roman"/>
              </w:rPr>
              <w:t>n informal</w:t>
            </w:r>
            <w:r w:rsidRPr="00641CDE">
              <w:rPr>
                <w:rFonts w:ascii="Times New Roman" w:hAnsi="Times New Roman" w:cs="Times New Roman"/>
              </w:rPr>
              <w:t xml:space="preserve"> Planning Committee meeting on Wednesday 14</w:t>
            </w:r>
            <w:r w:rsidRPr="00641CDE">
              <w:rPr>
                <w:rFonts w:ascii="Times New Roman" w:hAnsi="Times New Roman" w:cs="Times New Roman"/>
                <w:vertAlign w:val="superscript"/>
              </w:rPr>
              <w:t>th</w:t>
            </w:r>
            <w:r w:rsidRPr="00641CDE">
              <w:rPr>
                <w:rFonts w:ascii="Times New Roman" w:hAnsi="Times New Roman" w:cs="Times New Roman"/>
              </w:rPr>
              <w:t xml:space="preserve"> August.  </w:t>
            </w:r>
            <w:r w:rsidRPr="00641CDE">
              <w:rPr>
                <w:rFonts w:ascii="Times New Roman" w:hAnsi="Times New Roman" w:cs="Times New Roman"/>
                <w:i/>
                <w:iCs/>
              </w:rPr>
              <w:t>The council agreed to continue to strongly object to the application</w:t>
            </w:r>
            <w:r w:rsidRPr="00641CDE">
              <w:rPr>
                <w:rFonts w:ascii="Times New Roman" w:hAnsi="Times New Roman" w:cs="Times New Roman"/>
              </w:rPr>
              <w:t>.</w:t>
            </w:r>
          </w:p>
          <w:p w14:paraId="6CD57AC6" w14:textId="77777777" w:rsidR="00276AFC" w:rsidRDefault="00276AFC" w:rsidP="00BC4BDB">
            <w:pPr>
              <w:spacing w:after="160" w:line="259" w:lineRule="auto"/>
              <w:rPr>
                <w:rFonts w:ascii="Times New Roman" w:hAnsi="Times New Roman" w:cs="Times New Roman"/>
              </w:rPr>
            </w:pPr>
            <w:r w:rsidRPr="00641CDE">
              <w:rPr>
                <w:rFonts w:ascii="Times New Roman" w:hAnsi="Times New Roman" w:cs="Times New Roman"/>
                <w:b/>
              </w:rPr>
              <w:t>MDDC Decisions</w:t>
            </w:r>
            <w:r w:rsidRPr="00641CDE">
              <w:rPr>
                <w:rFonts w:ascii="Times New Roman" w:hAnsi="Times New Roman" w:cs="Times New Roman"/>
              </w:rPr>
              <w:t>:</w:t>
            </w:r>
          </w:p>
          <w:p w14:paraId="54D3EE65" w14:textId="77777777" w:rsidR="00276AFC" w:rsidRPr="00641CDE" w:rsidRDefault="00276AFC" w:rsidP="00BC4BDB">
            <w:pPr>
              <w:spacing w:after="160" w:line="259" w:lineRule="auto"/>
              <w:rPr>
                <w:rFonts w:ascii="Times New Roman" w:hAnsi="Times New Roman" w:cs="Times New Roman"/>
              </w:rPr>
            </w:pPr>
            <w:r w:rsidRPr="00641CDE">
              <w:rPr>
                <w:rFonts w:ascii="Times New Roman" w:hAnsi="Times New Roman" w:cs="Times New Roman"/>
                <w:b/>
                <w:bCs/>
              </w:rPr>
              <w:t>19/00764/CLP</w:t>
            </w:r>
            <w:r w:rsidRPr="00641CDE">
              <w:rPr>
                <w:rFonts w:ascii="Times New Roman" w:hAnsi="Times New Roman" w:cs="Times New Roman"/>
              </w:rPr>
              <w:t xml:space="preserve"> Certificate of Lawfulness for the proposed conversion of loft to bedroom and </w:t>
            </w:r>
            <w:proofErr w:type="spellStart"/>
            <w:r w:rsidRPr="00641CDE">
              <w:rPr>
                <w:rFonts w:ascii="Times New Roman" w:hAnsi="Times New Roman" w:cs="Times New Roman"/>
              </w:rPr>
              <w:t>ensuite</w:t>
            </w:r>
            <w:proofErr w:type="spellEnd"/>
            <w:r w:rsidRPr="00641CDE">
              <w:rPr>
                <w:rFonts w:ascii="Times New Roman" w:hAnsi="Times New Roman" w:cs="Times New Roman"/>
              </w:rPr>
              <w:t xml:space="preserve"> Location: 3 Old Station Mews Station Road Burlescombe. </w:t>
            </w:r>
            <w:r w:rsidRPr="00641CDE">
              <w:rPr>
                <w:rFonts w:ascii="Times New Roman" w:hAnsi="Times New Roman" w:cs="Times New Roman"/>
                <w:i/>
                <w:iCs/>
              </w:rPr>
              <w:t>Granted</w:t>
            </w:r>
            <w:r w:rsidRPr="00641CDE">
              <w:rPr>
                <w:rFonts w:ascii="Times New Roman" w:hAnsi="Times New Roman" w:cs="Times New Roman"/>
              </w:rPr>
              <w:t>.</w:t>
            </w:r>
          </w:p>
          <w:p w14:paraId="616D8B41" w14:textId="77777777" w:rsidR="00276AFC" w:rsidRPr="00641CDE" w:rsidRDefault="00276AFC" w:rsidP="00BC4BDB">
            <w:pPr>
              <w:spacing w:after="160" w:line="259" w:lineRule="auto"/>
              <w:rPr>
                <w:rFonts w:ascii="Times New Roman" w:hAnsi="Times New Roman" w:cs="Times New Roman"/>
                <w:b/>
                <w:bCs/>
                <w:iCs/>
              </w:rPr>
            </w:pPr>
            <w:r w:rsidRPr="00641CDE">
              <w:rPr>
                <w:rFonts w:ascii="Times New Roman" w:hAnsi="Times New Roman" w:cs="Times New Roman"/>
                <w:b/>
                <w:bCs/>
                <w:iCs/>
              </w:rPr>
              <w:t xml:space="preserve">19/00857/FULL </w:t>
            </w:r>
            <w:r w:rsidRPr="00641CDE">
              <w:rPr>
                <w:rFonts w:ascii="Times New Roman" w:hAnsi="Times New Roman" w:cs="Times New Roman"/>
                <w:iCs/>
              </w:rPr>
              <w:t>Variation of conditions 2, 4, 6 and 7 of planning permission</w:t>
            </w:r>
            <w:r w:rsidRPr="00641CDE">
              <w:rPr>
                <w:rFonts w:ascii="Times New Roman" w:hAnsi="Times New Roman" w:cs="Times New Roman"/>
                <w:b/>
                <w:bCs/>
                <w:iCs/>
              </w:rPr>
              <w:t xml:space="preserve"> </w:t>
            </w:r>
            <w:r w:rsidRPr="00641CDE">
              <w:rPr>
                <w:rFonts w:ascii="Times New Roman" w:hAnsi="Times New Roman" w:cs="Times New Roman"/>
                <w:iCs/>
              </w:rPr>
              <w:t>17/01361/MFUL</w:t>
            </w:r>
            <w:r w:rsidRPr="00641CDE">
              <w:rPr>
                <w:rFonts w:ascii="Times New Roman" w:hAnsi="Times New Roman" w:cs="Times New Roman"/>
                <w:b/>
                <w:bCs/>
                <w:iCs/>
              </w:rPr>
              <w:t xml:space="preserve"> </w:t>
            </w:r>
            <w:r w:rsidRPr="00641CDE">
              <w:rPr>
                <w:rFonts w:ascii="Times New Roman" w:hAnsi="Times New Roman" w:cs="Times New Roman"/>
                <w:iCs/>
              </w:rPr>
              <w:t xml:space="preserve">to allow a phased development and changes to interim elevations Location: The Old Well </w:t>
            </w:r>
            <w:proofErr w:type="spellStart"/>
            <w:r w:rsidRPr="00641CDE">
              <w:rPr>
                <w:rFonts w:ascii="Times New Roman" w:hAnsi="Times New Roman" w:cs="Times New Roman"/>
                <w:iCs/>
              </w:rPr>
              <w:t>Uffculme</w:t>
            </w:r>
            <w:proofErr w:type="spellEnd"/>
            <w:r w:rsidRPr="00641CDE">
              <w:rPr>
                <w:rFonts w:ascii="Times New Roman" w:hAnsi="Times New Roman" w:cs="Times New Roman"/>
                <w:iCs/>
              </w:rPr>
              <w:t xml:space="preserve"> Cullompton Devon. </w:t>
            </w:r>
            <w:r w:rsidRPr="00641CDE">
              <w:rPr>
                <w:rFonts w:ascii="Times New Roman" w:hAnsi="Times New Roman" w:cs="Times New Roman"/>
                <w:i/>
              </w:rPr>
              <w:t>Granted.</w:t>
            </w:r>
          </w:p>
          <w:p w14:paraId="42843267" w14:textId="77777777" w:rsidR="00276AFC" w:rsidRPr="00ED567C" w:rsidRDefault="00276AFC" w:rsidP="00BC4BDB">
            <w:pPr>
              <w:rPr>
                <w:rFonts w:ascii="Times New Roman" w:hAnsi="Times New Roman" w:cs="Times New Roman"/>
              </w:rPr>
            </w:pPr>
          </w:p>
          <w:p w14:paraId="648E6192" w14:textId="77777777" w:rsidR="00276AFC" w:rsidRPr="00641CDE" w:rsidRDefault="00276AFC" w:rsidP="00BC4BDB">
            <w:pPr>
              <w:rPr>
                <w:rFonts w:ascii="Times New Roman" w:hAnsi="Times New Roman" w:cs="Times New Roman"/>
                <w:i/>
              </w:rPr>
            </w:pPr>
          </w:p>
          <w:p w14:paraId="45421B2B" w14:textId="77777777" w:rsidR="00276AFC" w:rsidRPr="00ED567C" w:rsidRDefault="00276AFC" w:rsidP="00BC4BDB">
            <w:pPr>
              <w:rPr>
                <w:rFonts w:ascii="Times New Roman" w:hAnsi="Times New Roman" w:cs="Times New Roman"/>
              </w:rPr>
            </w:pPr>
          </w:p>
        </w:tc>
        <w:tc>
          <w:tcPr>
            <w:tcW w:w="1134" w:type="dxa"/>
          </w:tcPr>
          <w:p w14:paraId="14192780" w14:textId="77777777" w:rsidR="00276AFC" w:rsidRPr="00ED567C" w:rsidRDefault="00276AFC" w:rsidP="00BC4BDB">
            <w:pPr>
              <w:rPr>
                <w:rFonts w:ascii="Times New Roman" w:hAnsi="Times New Roman" w:cs="Times New Roman"/>
                <w:b/>
              </w:rPr>
            </w:pPr>
          </w:p>
          <w:p w14:paraId="240D1C0A" w14:textId="77777777" w:rsidR="00276AFC" w:rsidRPr="00ED567C" w:rsidRDefault="00276AFC" w:rsidP="00BC4BDB">
            <w:pPr>
              <w:rPr>
                <w:rFonts w:ascii="Times New Roman" w:hAnsi="Times New Roman" w:cs="Times New Roman"/>
                <w:b/>
              </w:rPr>
            </w:pPr>
          </w:p>
        </w:tc>
      </w:tr>
      <w:tr w:rsidR="00276AFC" w:rsidRPr="00ED567C" w14:paraId="137B44E4" w14:textId="77777777" w:rsidTr="00BC4BDB">
        <w:trPr>
          <w:trHeight w:val="657"/>
        </w:trPr>
        <w:tc>
          <w:tcPr>
            <w:tcW w:w="1135" w:type="dxa"/>
          </w:tcPr>
          <w:p w14:paraId="6C77732F" w14:textId="77777777" w:rsidR="00276AFC" w:rsidRDefault="00276AFC" w:rsidP="00BC4BDB">
            <w:pPr>
              <w:rPr>
                <w:rFonts w:ascii="Times New Roman" w:hAnsi="Times New Roman" w:cs="Times New Roman"/>
                <w:b/>
              </w:rPr>
            </w:pPr>
            <w:r>
              <w:rPr>
                <w:rFonts w:ascii="Times New Roman" w:hAnsi="Times New Roman" w:cs="Times New Roman"/>
                <w:b/>
              </w:rPr>
              <w:t>9.8</w:t>
            </w:r>
          </w:p>
          <w:p w14:paraId="3D8AC53D" w14:textId="77777777" w:rsidR="00276AFC" w:rsidRDefault="00276AFC" w:rsidP="00BC4BDB">
            <w:pPr>
              <w:rPr>
                <w:rFonts w:ascii="Times New Roman" w:hAnsi="Times New Roman" w:cs="Times New Roman"/>
                <w:b/>
              </w:rPr>
            </w:pPr>
            <w:r>
              <w:rPr>
                <w:rFonts w:ascii="Times New Roman" w:hAnsi="Times New Roman" w:cs="Times New Roman"/>
                <w:b/>
              </w:rPr>
              <w:t>9.8.1</w:t>
            </w:r>
          </w:p>
          <w:p w14:paraId="0FBD960C" w14:textId="77777777" w:rsidR="00276AFC" w:rsidRDefault="00276AFC" w:rsidP="00BC4BDB">
            <w:pPr>
              <w:rPr>
                <w:rFonts w:ascii="Times New Roman" w:hAnsi="Times New Roman" w:cs="Times New Roman"/>
                <w:b/>
              </w:rPr>
            </w:pPr>
          </w:p>
          <w:p w14:paraId="7731F883" w14:textId="77777777" w:rsidR="00276AFC" w:rsidRDefault="00276AFC" w:rsidP="00BC4BDB">
            <w:pPr>
              <w:rPr>
                <w:rFonts w:ascii="Times New Roman" w:hAnsi="Times New Roman" w:cs="Times New Roman"/>
                <w:b/>
              </w:rPr>
            </w:pPr>
            <w:r>
              <w:rPr>
                <w:rFonts w:ascii="Times New Roman" w:hAnsi="Times New Roman" w:cs="Times New Roman"/>
                <w:b/>
              </w:rPr>
              <w:t>9.8.2</w:t>
            </w:r>
          </w:p>
          <w:p w14:paraId="5317B598" w14:textId="77777777" w:rsidR="00276AFC" w:rsidRPr="00ED567C" w:rsidRDefault="00276AFC" w:rsidP="00BC4BDB">
            <w:pPr>
              <w:rPr>
                <w:rFonts w:ascii="Times New Roman" w:hAnsi="Times New Roman" w:cs="Times New Roman"/>
                <w:b/>
              </w:rPr>
            </w:pPr>
            <w:r>
              <w:rPr>
                <w:rFonts w:ascii="Times New Roman" w:hAnsi="Times New Roman" w:cs="Times New Roman"/>
                <w:b/>
              </w:rPr>
              <w:t>9.8.3</w:t>
            </w:r>
          </w:p>
        </w:tc>
        <w:tc>
          <w:tcPr>
            <w:tcW w:w="8510" w:type="dxa"/>
          </w:tcPr>
          <w:p w14:paraId="4F9E79BC" w14:textId="77777777" w:rsidR="00276AFC" w:rsidRPr="00641CDE" w:rsidRDefault="00276AFC" w:rsidP="00BC4BDB">
            <w:pPr>
              <w:pStyle w:val="NormalWeb"/>
              <w:spacing w:before="0" w:beforeAutospacing="0" w:after="0" w:afterAutospacing="0"/>
              <w:rPr>
                <w:sz w:val="22"/>
                <w:szCs w:val="22"/>
                <w:u w:val="single"/>
              </w:rPr>
            </w:pPr>
            <w:r w:rsidRPr="00ED567C">
              <w:rPr>
                <w:b/>
                <w:sz w:val="22"/>
                <w:szCs w:val="22"/>
                <w:u w:val="single"/>
              </w:rPr>
              <w:t>Highway</w:t>
            </w:r>
            <w:r w:rsidRPr="00775DC0">
              <w:rPr>
                <w:b/>
                <w:bCs/>
                <w:sz w:val="22"/>
                <w:szCs w:val="22"/>
                <w:u w:val="single"/>
              </w:rPr>
              <w:t>s</w:t>
            </w:r>
          </w:p>
          <w:p w14:paraId="0DB10242" w14:textId="77777777" w:rsidR="00276AFC" w:rsidRDefault="00276AFC" w:rsidP="00BC4BDB">
            <w:pPr>
              <w:pStyle w:val="NormalWeb"/>
              <w:spacing w:before="0" w:beforeAutospacing="0" w:after="0" w:afterAutospacing="0"/>
              <w:rPr>
                <w:sz w:val="22"/>
                <w:szCs w:val="22"/>
              </w:rPr>
            </w:pPr>
            <w:r>
              <w:rPr>
                <w:sz w:val="22"/>
                <w:szCs w:val="22"/>
              </w:rPr>
              <w:t>Nothing to report</w:t>
            </w:r>
          </w:p>
          <w:p w14:paraId="5AB05319" w14:textId="77777777" w:rsidR="00276AFC" w:rsidRPr="00ED567C" w:rsidRDefault="00276AFC" w:rsidP="00BC4BDB">
            <w:pPr>
              <w:pStyle w:val="NormalWeb"/>
              <w:spacing w:before="0" w:beforeAutospacing="0" w:after="0" w:afterAutospacing="0"/>
              <w:rPr>
                <w:sz w:val="22"/>
                <w:szCs w:val="22"/>
              </w:rPr>
            </w:pPr>
          </w:p>
          <w:p w14:paraId="3970DDF8" w14:textId="77777777" w:rsidR="00276AFC" w:rsidRPr="00ED567C" w:rsidRDefault="00276AFC" w:rsidP="00BC4BDB">
            <w:pPr>
              <w:pStyle w:val="NormalWeb"/>
              <w:spacing w:before="0" w:beforeAutospacing="0" w:after="0" w:afterAutospacing="0"/>
              <w:rPr>
                <w:sz w:val="22"/>
                <w:szCs w:val="22"/>
              </w:rPr>
            </w:pPr>
            <w:r w:rsidRPr="00ED567C">
              <w:rPr>
                <w:b/>
                <w:sz w:val="22"/>
                <w:szCs w:val="22"/>
              </w:rPr>
              <w:t xml:space="preserve">Community Hall – </w:t>
            </w:r>
            <w:r w:rsidRPr="00ED567C">
              <w:rPr>
                <w:sz w:val="22"/>
                <w:szCs w:val="22"/>
              </w:rPr>
              <w:t>NTR</w:t>
            </w:r>
          </w:p>
          <w:p w14:paraId="3A003E8C" w14:textId="77777777" w:rsidR="00276AFC" w:rsidRPr="00ED567C" w:rsidRDefault="00276AFC" w:rsidP="00BC4BDB">
            <w:pPr>
              <w:pStyle w:val="NormalWeb"/>
              <w:spacing w:before="0" w:beforeAutospacing="0" w:after="0" w:afterAutospacing="0"/>
              <w:rPr>
                <w:sz w:val="22"/>
                <w:szCs w:val="22"/>
              </w:rPr>
            </w:pPr>
            <w:r w:rsidRPr="00ED567C">
              <w:rPr>
                <w:b/>
                <w:sz w:val="22"/>
                <w:szCs w:val="22"/>
              </w:rPr>
              <w:t xml:space="preserve">St Mary’s Church – </w:t>
            </w:r>
            <w:r>
              <w:rPr>
                <w:sz w:val="22"/>
                <w:szCs w:val="22"/>
              </w:rPr>
              <w:t>NTR</w:t>
            </w:r>
          </w:p>
          <w:p w14:paraId="366C5754" w14:textId="77777777" w:rsidR="00276AFC" w:rsidRPr="00ED567C" w:rsidRDefault="00276AFC" w:rsidP="00BC4BDB">
            <w:pPr>
              <w:pStyle w:val="NormalWeb"/>
              <w:spacing w:before="0" w:beforeAutospacing="0" w:after="0" w:afterAutospacing="0"/>
              <w:rPr>
                <w:sz w:val="22"/>
                <w:szCs w:val="22"/>
              </w:rPr>
            </w:pPr>
          </w:p>
        </w:tc>
        <w:tc>
          <w:tcPr>
            <w:tcW w:w="1134" w:type="dxa"/>
          </w:tcPr>
          <w:p w14:paraId="755EFC84" w14:textId="77777777" w:rsidR="00276AFC" w:rsidRPr="00ED567C" w:rsidRDefault="00276AFC" w:rsidP="00BC4BDB">
            <w:pPr>
              <w:jc w:val="center"/>
              <w:rPr>
                <w:rFonts w:ascii="Times New Roman" w:hAnsi="Times New Roman" w:cs="Times New Roman"/>
                <w:b/>
              </w:rPr>
            </w:pPr>
          </w:p>
          <w:p w14:paraId="580A4D56" w14:textId="77777777" w:rsidR="00276AFC" w:rsidRDefault="00276AFC" w:rsidP="00BC4BDB">
            <w:pPr>
              <w:jc w:val="center"/>
              <w:rPr>
                <w:rFonts w:ascii="Times New Roman" w:hAnsi="Times New Roman" w:cs="Times New Roman"/>
                <w:b/>
              </w:rPr>
            </w:pPr>
          </w:p>
          <w:p w14:paraId="1E45BFF9" w14:textId="77777777" w:rsidR="00276AFC" w:rsidRDefault="00276AFC" w:rsidP="00BC4BDB">
            <w:pPr>
              <w:jc w:val="center"/>
              <w:rPr>
                <w:rFonts w:ascii="Times New Roman" w:hAnsi="Times New Roman" w:cs="Times New Roman"/>
                <w:b/>
              </w:rPr>
            </w:pPr>
          </w:p>
          <w:p w14:paraId="74E2843A" w14:textId="77777777" w:rsidR="00276AFC" w:rsidRDefault="00276AFC" w:rsidP="00BC4BDB">
            <w:pPr>
              <w:jc w:val="center"/>
              <w:rPr>
                <w:rFonts w:ascii="Times New Roman" w:hAnsi="Times New Roman" w:cs="Times New Roman"/>
                <w:b/>
              </w:rPr>
            </w:pPr>
          </w:p>
          <w:p w14:paraId="30F79DEE" w14:textId="77777777" w:rsidR="00276AFC" w:rsidRDefault="00276AFC" w:rsidP="00BC4BDB">
            <w:pPr>
              <w:jc w:val="center"/>
              <w:rPr>
                <w:rFonts w:ascii="Times New Roman" w:hAnsi="Times New Roman" w:cs="Times New Roman"/>
                <w:b/>
              </w:rPr>
            </w:pPr>
          </w:p>
          <w:p w14:paraId="26728CDA" w14:textId="77777777" w:rsidR="00276AFC" w:rsidRDefault="00276AFC" w:rsidP="00BC4BDB">
            <w:pPr>
              <w:jc w:val="center"/>
              <w:rPr>
                <w:rFonts w:ascii="Times New Roman" w:hAnsi="Times New Roman" w:cs="Times New Roman"/>
                <w:b/>
              </w:rPr>
            </w:pPr>
          </w:p>
          <w:p w14:paraId="1392556C" w14:textId="77777777" w:rsidR="00276AFC" w:rsidRDefault="00276AFC" w:rsidP="00BC4BDB">
            <w:pPr>
              <w:jc w:val="center"/>
              <w:rPr>
                <w:rFonts w:ascii="Times New Roman" w:hAnsi="Times New Roman" w:cs="Times New Roman"/>
                <w:b/>
              </w:rPr>
            </w:pPr>
          </w:p>
          <w:p w14:paraId="6FE3DBFC" w14:textId="77777777" w:rsidR="00276AFC" w:rsidRPr="00ED567C" w:rsidRDefault="00276AFC" w:rsidP="00BC4BDB">
            <w:pPr>
              <w:jc w:val="center"/>
              <w:rPr>
                <w:rFonts w:ascii="Times New Roman" w:hAnsi="Times New Roman" w:cs="Times New Roman"/>
                <w:b/>
              </w:rPr>
            </w:pPr>
          </w:p>
        </w:tc>
      </w:tr>
      <w:tr w:rsidR="00276AFC" w:rsidRPr="00ED567C" w14:paraId="3C355EB7" w14:textId="77777777" w:rsidTr="00BC4BDB">
        <w:trPr>
          <w:trHeight w:val="657"/>
        </w:trPr>
        <w:tc>
          <w:tcPr>
            <w:tcW w:w="1135" w:type="dxa"/>
          </w:tcPr>
          <w:p w14:paraId="7B0E997E" w14:textId="77777777" w:rsidR="00276AFC" w:rsidRDefault="00276AFC" w:rsidP="00BC4BDB">
            <w:pPr>
              <w:rPr>
                <w:rFonts w:ascii="Times New Roman" w:hAnsi="Times New Roman" w:cs="Times New Roman"/>
                <w:b/>
              </w:rPr>
            </w:pPr>
            <w:r>
              <w:rPr>
                <w:rFonts w:ascii="Times New Roman" w:hAnsi="Times New Roman" w:cs="Times New Roman"/>
                <w:b/>
              </w:rPr>
              <w:t>9.9</w:t>
            </w:r>
          </w:p>
          <w:p w14:paraId="7A237F97" w14:textId="77777777" w:rsidR="00276AFC" w:rsidRDefault="00276AFC" w:rsidP="00BC4BDB">
            <w:pPr>
              <w:rPr>
                <w:rFonts w:ascii="Times New Roman" w:hAnsi="Times New Roman" w:cs="Times New Roman"/>
                <w:b/>
              </w:rPr>
            </w:pPr>
          </w:p>
          <w:p w14:paraId="3EE2B7C5" w14:textId="77777777" w:rsidR="00276AFC" w:rsidRDefault="00276AFC" w:rsidP="00BC4BDB">
            <w:pPr>
              <w:rPr>
                <w:rFonts w:ascii="Times New Roman" w:hAnsi="Times New Roman" w:cs="Times New Roman"/>
                <w:b/>
              </w:rPr>
            </w:pPr>
          </w:p>
          <w:p w14:paraId="1AB0DA68" w14:textId="77777777" w:rsidR="00276AFC" w:rsidRDefault="00276AFC" w:rsidP="00BC4BDB">
            <w:pPr>
              <w:rPr>
                <w:rFonts w:ascii="Times New Roman" w:hAnsi="Times New Roman" w:cs="Times New Roman"/>
                <w:b/>
              </w:rPr>
            </w:pPr>
          </w:p>
          <w:p w14:paraId="0DB79975" w14:textId="77777777" w:rsidR="00276AFC" w:rsidRDefault="00276AFC" w:rsidP="00BC4BDB">
            <w:pPr>
              <w:rPr>
                <w:rFonts w:ascii="Times New Roman" w:hAnsi="Times New Roman" w:cs="Times New Roman"/>
                <w:b/>
              </w:rPr>
            </w:pPr>
            <w:r>
              <w:rPr>
                <w:rFonts w:ascii="Times New Roman" w:hAnsi="Times New Roman" w:cs="Times New Roman"/>
                <w:b/>
              </w:rPr>
              <w:t>9.9.1</w:t>
            </w:r>
          </w:p>
          <w:p w14:paraId="5786D087" w14:textId="77777777" w:rsidR="00276AFC" w:rsidRDefault="00276AFC" w:rsidP="00BC4BDB">
            <w:pPr>
              <w:rPr>
                <w:rFonts w:ascii="Times New Roman" w:hAnsi="Times New Roman" w:cs="Times New Roman"/>
                <w:b/>
              </w:rPr>
            </w:pPr>
          </w:p>
          <w:p w14:paraId="69FABFA1" w14:textId="77777777" w:rsidR="00276AFC" w:rsidRDefault="00276AFC" w:rsidP="00BC4BDB">
            <w:pPr>
              <w:rPr>
                <w:rFonts w:ascii="Times New Roman" w:hAnsi="Times New Roman" w:cs="Times New Roman"/>
                <w:b/>
              </w:rPr>
            </w:pPr>
            <w:r>
              <w:rPr>
                <w:rFonts w:ascii="Times New Roman" w:hAnsi="Times New Roman" w:cs="Times New Roman"/>
                <w:b/>
              </w:rPr>
              <w:t>9.9.1.1</w:t>
            </w:r>
          </w:p>
          <w:p w14:paraId="5396759A" w14:textId="77777777" w:rsidR="00276AFC" w:rsidRDefault="00276AFC" w:rsidP="00BC4BDB">
            <w:pPr>
              <w:rPr>
                <w:rFonts w:ascii="Times New Roman" w:hAnsi="Times New Roman" w:cs="Times New Roman"/>
                <w:b/>
              </w:rPr>
            </w:pPr>
            <w:r>
              <w:rPr>
                <w:rFonts w:ascii="Times New Roman" w:hAnsi="Times New Roman" w:cs="Times New Roman"/>
                <w:b/>
              </w:rPr>
              <w:t>9.9.1.2</w:t>
            </w:r>
          </w:p>
          <w:p w14:paraId="4E2A8749" w14:textId="77777777" w:rsidR="00276AFC" w:rsidRDefault="00276AFC" w:rsidP="00BC4BDB">
            <w:pPr>
              <w:rPr>
                <w:rFonts w:ascii="Times New Roman" w:hAnsi="Times New Roman" w:cs="Times New Roman"/>
                <w:b/>
              </w:rPr>
            </w:pPr>
            <w:r>
              <w:rPr>
                <w:rFonts w:ascii="Times New Roman" w:hAnsi="Times New Roman" w:cs="Times New Roman"/>
                <w:b/>
              </w:rPr>
              <w:t>9.9.1.3</w:t>
            </w:r>
          </w:p>
          <w:p w14:paraId="5094DC67" w14:textId="77777777" w:rsidR="00276AFC" w:rsidRDefault="00276AFC" w:rsidP="00BC4BDB">
            <w:pPr>
              <w:rPr>
                <w:rFonts w:ascii="Times New Roman" w:hAnsi="Times New Roman" w:cs="Times New Roman"/>
                <w:b/>
              </w:rPr>
            </w:pPr>
            <w:r>
              <w:rPr>
                <w:rFonts w:ascii="Times New Roman" w:hAnsi="Times New Roman" w:cs="Times New Roman"/>
                <w:b/>
              </w:rPr>
              <w:t>9.9.1.4</w:t>
            </w:r>
          </w:p>
          <w:p w14:paraId="79D82FEF" w14:textId="77777777" w:rsidR="00276AFC" w:rsidRDefault="00276AFC" w:rsidP="00BC4BDB">
            <w:pPr>
              <w:rPr>
                <w:rFonts w:ascii="Times New Roman" w:hAnsi="Times New Roman" w:cs="Times New Roman"/>
                <w:b/>
              </w:rPr>
            </w:pPr>
            <w:r>
              <w:rPr>
                <w:rFonts w:ascii="Times New Roman" w:hAnsi="Times New Roman" w:cs="Times New Roman"/>
                <w:b/>
              </w:rPr>
              <w:t>9.9.1.5</w:t>
            </w:r>
          </w:p>
          <w:p w14:paraId="75B3DFD4" w14:textId="77777777" w:rsidR="00276AFC" w:rsidRDefault="00276AFC" w:rsidP="00BC4BDB">
            <w:pPr>
              <w:rPr>
                <w:rFonts w:ascii="Times New Roman" w:hAnsi="Times New Roman" w:cs="Times New Roman"/>
                <w:b/>
              </w:rPr>
            </w:pPr>
          </w:p>
          <w:p w14:paraId="109EB989" w14:textId="77777777" w:rsidR="00276AFC" w:rsidRDefault="00276AFC" w:rsidP="00BC4BDB">
            <w:pPr>
              <w:rPr>
                <w:rFonts w:ascii="Times New Roman" w:hAnsi="Times New Roman" w:cs="Times New Roman"/>
                <w:b/>
              </w:rPr>
            </w:pPr>
            <w:r>
              <w:rPr>
                <w:rFonts w:ascii="Times New Roman" w:hAnsi="Times New Roman" w:cs="Times New Roman"/>
                <w:b/>
              </w:rPr>
              <w:t>9.9.2</w:t>
            </w:r>
          </w:p>
          <w:p w14:paraId="34407770" w14:textId="77777777" w:rsidR="00276AFC" w:rsidRDefault="00276AFC" w:rsidP="00BC4BDB">
            <w:pPr>
              <w:rPr>
                <w:rFonts w:ascii="Times New Roman" w:hAnsi="Times New Roman" w:cs="Times New Roman"/>
                <w:b/>
              </w:rPr>
            </w:pPr>
            <w:r>
              <w:rPr>
                <w:rFonts w:ascii="Times New Roman" w:hAnsi="Times New Roman" w:cs="Times New Roman"/>
                <w:b/>
              </w:rPr>
              <w:t>9.9.2.1</w:t>
            </w:r>
          </w:p>
          <w:p w14:paraId="2832E625" w14:textId="77777777" w:rsidR="00276AFC" w:rsidRDefault="00276AFC" w:rsidP="00BC4BDB">
            <w:pPr>
              <w:rPr>
                <w:rFonts w:ascii="Times New Roman" w:hAnsi="Times New Roman" w:cs="Times New Roman"/>
                <w:b/>
              </w:rPr>
            </w:pPr>
            <w:r>
              <w:rPr>
                <w:rFonts w:ascii="Times New Roman" w:hAnsi="Times New Roman" w:cs="Times New Roman"/>
                <w:b/>
              </w:rPr>
              <w:t>9.9.2.2</w:t>
            </w:r>
          </w:p>
          <w:p w14:paraId="43B3E6D8" w14:textId="77777777" w:rsidR="00276AFC" w:rsidRDefault="00276AFC" w:rsidP="00BC4BDB">
            <w:pPr>
              <w:rPr>
                <w:rFonts w:ascii="Times New Roman" w:hAnsi="Times New Roman" w:cs="Times New Roman"/>
                <w:b/>
              </w:rPr>
            </w:pPr>
          </w:p>
          <w:p w14:paraId="67ABB84B" w14:textId="77777777" w:rsidR="00276AFC" w:rsidRDefault="00276AFC" w:rsidP="00BC4BDB">
            <w:pPr>
              <w:rPr>
                <w:rFonts w:ascii="Times New Roman" w:hAnsi="Times New Roman" w:cs="Times New Roman"/>
                <w:b/>
              </w:rPr>
            </w:pPr>
          </w:p>
          <w:p w14:paraId="41CA0E8E" w14:textId="77777777" w:rsidR="00276AFC" w:rsidRDefault="00276AFC" w:rsidP="00BC4BDB">
            <w:pPr>
              <w:rPr>
                <w:rFonts w:ascii="Times New Roman" w:hAnsi="Times New Roman" w:cs="Times New Roman"/>
                <w:b/>
              </w:rPr>
            </w:pPr>
            <w:r>
              <w:rPr>
                <w:rFonts w:ascii="Times New Roman" w:hAnsi="Times New Roman" w:cs="Times New Roman"/>
                <w:b/>
              </w:rPr>
              <w:t>9.9.2.3</w:t>
            </w:r>
          </w:p>
          <w:p w14:paraId="7F9D3A58" w14:textId="77777777" w:rsidR="00276AFC" w:rsidRDefault="00276AFC" w:rsidP="00BC4BDB">
            <w:pPr>
              <w:rPr>
                <w:rFonts w:ascii="Times New Roman" w:hAnsi="Times New Roman" w:cs="Times New Roman"/>
                <w:b/>
              </w:rPr>
            </w:pPr>
            <w:r>
              <w:rPr>
                <w:rFonts w:ascii="Times New Roman" w:hAnsi="Times New Roman" w:cs="Times New Roman"/>
                <w:b/>
              </w:rPr>
              <w:t>9.9.2.4</w:t>
            </w:r>
          </w:p>
          <w:p w14:paraId="4DD43D3A" w14:textId="77777777" w:rsidR="00276AFC" w:rsidRDefault="00276AFC" w:rsidP="00BC4BDB">
            <w:pPr>
              <w:rPr>
                <w:rFonts w:ascii="Times New Roman" w:hAnsi="Times New Roman" w:cs="Times New Roman"/>
                <w:b/>
              </w:rPr>
            </w:pPr>
            <w:r>
              <w:rPr>
                <w:rFonts w:ascii="Times New Roman" w:hAnsi="Times New Roman" w:cs="Times New Roman"/>
                <w:b/>
              </w:rPr>
              <w:t>9.9.2.5</w:t>
            </w:r>
          </w:p>
          <w:p w14:paraId="623DAC44" w14:textId="77777777" w:rsidR="00276AFC" w:rsidRDefault="00276AFC" w:rsidP="00BC4BDB">
            <w:pPr>
              <w:rPr>
                <w:rFonts w:ascii="Times New Roman" w:hAnsi="Times New Roman" w:cs="Times New Roman"/>
                <w:b/>
              </w:rPr>
            </w:pPr>
          </w:p>
          <w:p w14:paraId="73069081" w14:textId="77777777" w:rsidR="00276AFC" w:rsidRDefault="00276AFC" w:rsidP="00BC4BDB">
            <w:pPr>
              <w:rPr>
                <w:rFonts w:ascii="Times New Roman" w:hAnsi="Times New Roman" w:cs="Times New Roman"/>
                <w:b/>
              </w:rPr>
            </w:pPr>
          </w:p>
          <w:p w14:paraId="5DE2A2F7" w14:textId="77777777" w:rsidR="00276AFC" w:rsidRDefault="00276AFC" w:rsidP="00BC4BDB">
            <w:pPr>
              <w:rPr>
                <w:rFonts w:ascii="Times New Roman" w:hAnsi="Times New Roman" w:cs="Times New Roman"/>
                <w:b/>
              </w:rPr>
            </w:pPr>
            <w:r>
              <w:rPr>
                <w:rFonts w:ascii="Times New Roman" w:hAnsi="Times New Roman" w:cs="Times New Roman"/>
                <w:b/>
              </w:rPr>
              <w:t>9.9.3</w:t>
            </w:r>
          </w:p>
          <w:p w14:paraId="5A92D28B" w14:textId="77777777" w:rsidR="00276AFC" w:rsidRDefault="00276AFC" w:rsidP="00BC4BDB">
            <w:pPr>
              <w:rPr>
                <w:rFonts w:ascii="Times New Roman" w:hAnsi="Times New Roman" w:cs="Times New Roman"/>
                <w:b/>
              </w:rPr>
            </w:pPr>
            <w:r>
              <w:rPr>
                <w:rFonts w:ascii="Times New Roman" w:hAnsi="Times New Roman" w:cs="Times New Roman"/>
                <w:b/>
              </w:rPr>
              <w:t>9.9.3.1</w:t>
            </w:r>
          </w:p>
          <w:p w14:paraId="4DA3FF27" w14:textId="77777777" w:rsidR="00276AFC" w:rsidRPr="00ED567C" w:rsidRDefault="00276AFC" w:rsidP="00BC4BDB">
            <w:pPr>
              <w:rPr>
                <w:rFonts w:ascii="Times New Roman" w:hAnsi="Times New Roman" w:cs="Times New Roman"/>
                <w:b/>
              </w:rPr>
            </w:pPr>
          </w:p>
        </w:tc>
        <w:tc>
          <w:tcPr>
            <w:tcW w:w="8510" w:type="dxa"/>
          </w:tcPr>
          <w:p w14:paraId="27806126" w14:textId="77777777" w:rsidR="00276AFC" w:rsidRPr="00ED567C" w:rsidRDefault="00276AFC" w:rsidP="00BC4BDB">
            <w:pPr>
              <w:rPr>
                <w:rFonts w:ascii="Times New Roman" w:hAnsi="Times New Roman" w:cs="Times New Roman"/>
                <w:b/>
                <w:u w:val="single"/>
              </w:rPr>
            </w:pPr>
            <w:r w:rsidRPr="00ED567C">
              <w:rPr>
                <w:rFonts w:ascii="Times New Roman" w:hAnsi="Times New Roman" w:cs="Times New Roman"/>
                <w:b/>
                <w:u w:val="single"/>
              </w:rPr>
              <w:lastRenderedPageBreak/>
              <w:t>Clerk’s Report</w:t>
            </w:r>
          </w:p>
          <w:p w14:paraId="031BAA74" w14:textId="77777777" w:rsidR="00276AFC" w:rsidRPr="00ED567C" w:rsidRDefault="00276AFC" w:rsidP="00BC4BDB">
            <w:pPr>
              <w:rPr>
                <w:rFonts w:ascii="Times New Roman" w:hAnsi="Times New Roman" w:cs="Times New Roman"/>
                <w:b/>
              </w:rPr>
            </w:pPr>
            <w:r w:rsidRPr="00ED567C">
              <w:rPr>
                <w:rFonts w:ascii="Times New Roman" w:hAnsi="Times New Roman" w:cs="Times New Roman"/>
                <w:b/>
              </w:rPr>
              <w:t xml:space="preserve">Finance </w:t>
            </w:r>
          </w:p>
          <w:p w14:paraId="5766C7BB"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The following expenditure was approved:</w:t>
            </w:r>
          </w:p>
          <w:tbl>
            <w:tblPr>
              <w:tblStyle w:val="TableGrid"/>
              <w:tblW w:w="8256" w:type="dxa"/>
              <w:tblLayout w:type="fixed"/>
              <w:tblLook w:val="04A0" w:firstRow="1" w:lastRow="0" w:firstColumn="1" w:lastColumn="0" w:noHBand="0" w:noVBand="1"/>
            </w:tblPr>
            <w:tblGrid>
              <w:gridCol w:w="1304"/>
              <w:gridCol w:w="1560"/>
              <w:gridCol w:w="2126"/>
              <w:gridCol w:w="3266"/>
            </w:tblGrid>
            <w:tr w:rsidR="00276AFC" w:rsidRPr="00ED567C" w14:paraId="7922605C" w14:textId="77777777" w:rsidTr="00BC4BDB">
              <w:trPr>
                <w:trHeight w:val="263"/>
              </w:trPr>
              <w:tc>
                <w:tcPr>
                  <w:tcW w:w="1304" w:type="dxa"/>
                </w:tcPr>
                <w:p w14:paraId="1D09357E" w14:textId="77777777" w:rsidR="00276AFC" w:rsidRPr="00ED567C" w:rsidRDefault="00276AFC" w:rsidP="00BC4BDB">
                  <w:pPr>
                    <w:rPr>
                      <w:rFonts w:ascii="Times New Roman" w:hAnsi="Times New Roman" w:cs="Times New Roman"/>
                      <w:b/>
                    </w:rPr>
                  </w:pPr>
                  <w:r w:rsidRPr="00ED567C">
                    <w:rPr>
                      <w:rFonts w:ascii="Times New Roman" w:hAnsi="Times New Roman" w:cs="Times New Roman"/>
                      <w:b/>
                    </w:rPr>
                    <w:t>Amount £</w:t>
                  </w:r>
                </w:p>
              </w:tc>
              <w:tc>
                <w:tcPr>
                  <w:tcW w:w="1560" w:type="dxa"/>
                </w:tcPr>
                <w:p w14:paraId="0555E41D" w14:textId="77777777" w:rsidR="00276AFC" w:rsidRPr="00ED567C" w:rsidRDefault="00276AFC" w:rsidP="00BC4BDB">
                  <w:pPr>
                    <w:rPr>
                      <w:rFonts w:ascii="Times New Roman" w:hAnsi="Times New Roman" w:cs="Times New Roman"/>
                      <w:b/>
                    </w:rPr>
                  </w:pPr>
                  <w:r w:rsidRPr="00ED567C">
                    <w:rPr>
                      <w:rFonts w:ascii="Times New Roman" w:hAnsi="Times New Roman" w:cs="Times New Roman"/>
                      <w:b/>
                    </w:rPr>
                    <w:t>SO/BACS/DD</w:t>
                  </w:r>
                </w:p>
              </w:tc>
              <w:tc>
                <w:tcPr>
                  <w:tcW w:w="2126" w:type="dxa"/>
                </w:tcPr>
                <w:p w14:paraId="4B1CEEFF" w14:textId="77777777" w:rsidR="00276AFC" w:rsidRPr="00ED567C" w:rsidRDefault="00276AFC" w:rsidP="00BC4BDB">
                  <w:pPr>
                    <w:rPr>
                      <w:rFonts w:ascii="Times New Roman" w:hAnsi="Times New Roman" w:cs="Times New Roman"/>
                      <w:b/>
                    </w:rPr>
                  </w:pPr>
                  <w:r w:rsidRPr="00ED567C">
                    <w:rPr>
                      <w:rFonts w:ascii="Times New Roman" w:hAnsi="Times New Roman" w:cs="Times New Roman"/>
                      <w:b/>
                    </w:rPr>
                    <w:t>Payable to</w:t>
                  </w:r>
                </w:p>
              </w:tc>
              <w:tc>
                <w:tcPr>
                  <w:tcW w:w="3266" w:type="dxa"/>
                </w:tcPr>
                <w:p w14:paraId="30098AE6" w14:textId="77777777" w:rsidR="00276AFC" w:rsidRPr="00ED567C" w:rsidRDefault="00276AFC" w:rsidP="00BC4BDB">
                  <w:pPr>
                    <w:rPr>
                      <w:rFonts w:ascii="Times New Roman" w:hAnsi="Times New Roman" w:cs="Times New Roman"/>
                      <w:b/>
                    </w:rPr>
                  </w:pPr>
                  <w:r w:rsidRPr="00ED567C">
                    <w:rPr>
                      <w:rFonts w:ascii="Times New Roman" w:hAnsi="Times New Roman" w:cs="Times New Roman"/>
                      <w:b/>
                    </w:rPr>
                    <w:t>Comments</w:t>
                  </w:r>
                </w:p>
              </w:tc>
            </w:tr>
            <w:tr w:rsidR="00276AFC" w:rsidRPr="00ED567C" w14:paraId="0D2E9347" w14:textId="77777777" w:rsidTr="00BC4BDB">
              <w:trPr>
                <w:trHeight w:val="404"/>
              </w:trPr>
              <w:tc>
                <w:tcPr>
                  <w:tcW w:w="1304" w:type="dxa"/>
                </w:tcPr>
                <w:p w14:paraId="36D79C37"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300.00</w:t>
                  </w:r>
                </w:p>
              </w:tc>
              <w:tc>
                <w:tcPr>
                  <w:tcW w:w="1560" w:type="dxa"/>
                </w:tcPr>
                <w:p w14:paraId="0890A7F3" w14:textId="77777777" w:rsidR="00276AFC" w:rsidRPr="00ED567C" w:rsidRDefault="00276AFC" w:rsidP="00BC4BDB">
                  <w:pPr>
                    <w:rPr>
                      <w:rFonts w:ascii="Times New Roman" w:hAnsi="Times New Roman" w:cs="Times New Roman"/>
                    </w:rPr>
                  </w:pPr>
                  <w:r w:rsidRPr="007A6822">
                    <w:rPr>
                      <w:rFonts w:ascii="Times New Roman" w:hAnsi="Times New Roman" w:cs="Times New Roman"/>
                    </w:rPr>
                    <w:t>Cheque</w:t>
                  </w:r>
                  <w:r>
                    <w:rPr>
                      <w:rFonts w:ascii="Times New Roman" w:hAnsi="Times New Roman" w:cs="Times New Roman"/>
                    </w:rPr>
                    <w:t>-753</w:t>
                  </w:r>
                </w:p>
              </w:tc>
              <w:tc>
                <w:tcPr>
                  <w:tcW w:w="2126" w:type="dxa"/>
                </w:tcPr>
                <w:p w14:paraId="3087D112"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URC Hall</w:t>
                  </w:r>
                </w:p>
              </w:tc>
              <w:tc>
                <w:tcPr>
                  <w:tcW w:w="3266" w:type="dxa"/>
                </w:tcPr>
                <w:p w14:paraId="656C776E"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Cemetery grant</w:t>
                  </w:r>
                </w:p>
              </w:tc>
            </w:tr>
            <w:tr w:rsidR="00276AFC" w:rsidRPr="00ED567C" w14:paraId="11532EB5" w14:textId="77777777" w:rsidTr="00BC4BDB">
              <w:trPr>
                <w:trHeight w:val="263"/>
              </w:trPr>
              <w:tc>
                <w:tcPr>
                  <w:tcW w:w="1304" w:type="dxa"/>
                </w:tcPr>
                <w:p w14:paraId="4ED4B5E0"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2</w:t>
                  </w:r>
                  <w:r>
                    <w:rPr>
                      <w:rFonts w:ascii="Times New Roman" w:hAnsi="Times New Roman" w:cs="Times New Roman"/>
                    </w:rPr>
                    <w:t>9.93</w:t>
                  </w:r>
                </w:p>
              </w:tc>
              <w:tc>
                <w:tcPr>
                  <w:tcW w:w="1560" w:type="dxa"/>
                </w:tcPr>
                <w:p w14:paraId="51523D39" w14:textId="77777777" w:rsidR="00276AFC" w:rsidRPr="00ED567C" w:rsidRDefault="00276AFC" w:rsidP="00BC4BDB">
                  <w:pPr>
                    <w:rPr>
                      <w:rFonts w:ascii="Times New Roman" w:hAnsi="Times New Roman" w:cs="Times New Roman"/>
                    </w:rPr>
                  </w:pPr>
                  <w:r w:rsidRPr="007A6822">
                    <w:rPr>
                      <w:rFonts w:ascii="Times New Roman" w:hAnsi="Times New Roman" w:cs="Times New Roman"/>
                    </w:rPr>
                    <w:t>Cheque</w:t>
                  </w:r>
                  <w:r>
                    <w:rPr>
                      <w:rFonts w:ascii="Times New Roman" w:hAnsi="Times New Roman" w:cs="Times New Roman"/>
                    </w:rPr>
                    <w:t>-752</w:t>
                  </w:r>
                </w:p>
              </w:tc>
              <w:tc>
                <w:tcPr>
                  <w:tcW w:w="2126" w:type="dxa"/>
                </w:tcPr>
                <w:p w14:paraId="5B038E4B"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URC Hall</w:t>
                  </w:r>
                </w:p>
              </w:tc>
              <w:tc>
                <w:tcPr>
                  <w:tcW w:w="3266" w:type="dxa"/>
                </w:tcPr>
                <w:p w14:paraId="3276C43D"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Defibrillator insurance</w:t>
                  </w:r>
                </w:p>
              </w:tc>
            </w:tr>
            <w:tr w:rsidR="00276AFC" w:rsidRPr="00ED567C" w14:paraId="0A85BF20" w14:textId="77777777" w:rsidTr="00BC4BDB">
              <w:trPr>
                <w:trHeight w:val="263"/>
              </w:trPr>
              <w:tc>
                <w:tcPr>
                  <w:tcW w:w="1304" w:type="dxa"/>
                </w:tcPr>
                <w:p w14:paraId="3F33815D" w14:textId="77777777" w:rsidR="00276AFC" w:rsidRPr="00ED567C" w:rsidRDefault="00276AFC" w:rsidP="00BC4BDB">
                  <w:pPr>
                    <w:rPr>
                      <w:rFonts w:ascii="Times New Roman" w:hAnsi="Times New Roman" w:cs="Times New Roman"/>
                    </w:rPr>
                  </w:pPr>
                  <w:r>
                    <w:rPr>
                      <w:rFonts w:ascii="Times New Roman" w:hAnsi="Times New Roman" w:cs="Times New Roman"/>
                    </w:rPr>
                    <w:t>245.00</w:t>
                  </w:r>
                </w:p>
              </w:tc>
              <w:tc>
                <w:tcPr>
                  <w:tcW w:w="1560" w:type="dxa"/>
                </w:tcPr>
                <w:p w14:paraId="35F69BB0" w14:textId="77777777" w:rsidR="00276AFC" w:rsidRPr="00ED567C" w:rsidRDefault="00276AFC" w:rsidP="00BC4BDB">
                  <w:pPr>
                    <w:rPr>
                      <w:rFonts w:ascii="Times New Roman" w:hAnsi="Times New Roman" w:cs="Times New Roman"/>
                    </w:rPr>
                  </w:pPr>
                  <w:r>
                    <w:rPr>
                      <w:rFonts w:ascii="Times New Roman" w:hAnsi="Times New Roman" w:cs="Times New Roman"/>
                    </w:rPr>
                    <w:t>SO</w:t>
                  </w:r>
                </w:p>
              </w:tc>
              <w:tc>
                <w:tcPr>
                  <w:tcW w:w="2126" w:type="dxa"/>
                </w:tcPr>
                <w:p w14:paraId="50BF6CAD" w14:textId="77777777" w:rsidR="00276AFC" w:rsidRPr="00ED567C" w:rsidRDefault="00276AFC" w:rsidP="00BC4BDB">
                  <w:pPr>
                    <w:rPr>
                      <w:rFonts w:ascii="Times New Roman" w:hAnsi="Times New Roman" w:cs="Times New Roman"/>
                    </w:rPr>
                  </w:pPr>
                  <w:r>
                    <w:rPr>
                      <w:rFonts w:ascii="Times New Roman" w:hAnsi="Times New Roman" w:cs="Times New Roman"/>
                    </w:rPr>
                    <w:t>S. Jarvis</w:t>
                  </w:r>
                </w:p>
              </w:tc>
              <w:tc>
                <w:tcPr>
                  <w:tcW w:w="3266" w:type="dxa"/>
                </w:tcPr>
                <w:p w14:paraId="5AB91C76" w14:textId="77777777" w:rsidR="00276AFC" w:rsidRPr="00ED567C" w:rsidRDefault="00276AFC" w:rsidP="00BC4BDB">
                  <w:pPr>
                    <w:rPr>
                      <w:rFonts w:ascii="Times New Roman" w:hAnsi="Times New Roman" w:cs="Times New Roman"/>
                    </w:rPr>
                  </w:pPr>
                  <w:r>
                    <w:rPr>
                      <w:rFonts w:ascii="Times New Roman" w:hAnsi="Times New Roman" w:cs="Times New Roman"/>
                    </w:rPr>
                    <w:t>Clerk pay September</w:t>
                  </w:r>
                </w:p>
              </w:tc>
            </w:tr>
            <w:tr w:rsidR="00276AFC" w:rsidRPr="00ED567C" w14:paraId="63658091" w14:textId="77777777" w:rsidTr="00BC4BDB">
              <w:trPr>
                <w:trHeight w:val="263"/>
              </w:trPr>
              <w:tc>
                <w:tcPr>
                  <w:tcW w:w="1304" w:type="dxa"/>
                </w:tcPr>
                <w:p w14:paraId="4801E373" w14:textId="77777777" w:rsidR="00276AFC" w:rsidRPr="00ED567C" w:rsidRDefault="00276AFC" w:rsidP="00BC4BDB">
                  <w:pPr>
                    <w:rPr>
                      <w:rFonts w:ascii="Times New Roman" w:hAnsi="Times New Roman" w:cs="Times New Roman"/>
                    </w:rPr>
                  </w:pPr>
                  <w:r>
                    <w:rPr>
                      <w:rFonts w:ascii="Times New Roman" w:hAnsi="Times New Roman" w:cs="Times New Roman"/>
                    </w:rPr>
                    <w:t>24.00</w:t>
                  </w:r>
                </w:p>
              </w:tc>
              <w:tc>
                <w:tcPr>
                  <w:tcW w:w="1560" w:type="dxa"/>
                </w:tcPr>
                <w:p w14:paraId="0B7F8ECB" w14:textId="77777777" w:rsidR="00276AFC" w:rsidRPr="00ED567C" w:rsidRDefault="00276AFC" w:rsidP="00BC4BDB">
                  <w:pPr>
                    <w:rPr>
                      <w:rFonts w:ascii="Times New Roman" w:hAnsi="Times New Roman" w:cs="Times New Roman"/>
                    </w:rPr>
                  </w:pPr>
                  <w:r>
                    <w:rPr>
                      <w:rFonts w:ascii="Times New Roman" w:hAnsi="Times New Roman" w:cs="Times New Roman"/>
                    </w:rPr>
                    <w:t>Cheque-749</w:t>
                  </w:r>
                </w:p>
              </w:tc>
              <w:tc>
                <w:tcPr>
                  <w:tcW w:w="2126" w:type="dxa"/>
                </w:tcPr>
                <w:p w14:paraId="3795B752" w14:textId="77777777" w:rsidR="00276AFC" w:rsidRPr="00ED567C" w:rsidRDefault="00276AFC" w:rsidP="00BC4BDB">
                  <w:pPr>
                    <w:rPr>
                      <w:rFonts w:ascii="Times New Roman" w:hAnsi="Times New Roman" w:cs="Times New Roman"/>
                    </w:rPr>
                  </w:pPr>
                  <w:r>
                    <w:rPr>
                      <w:rFonts w:ascii="Times New Roman" w:hAnsi="Times New Roman" w:cs="Times New Roman"/>
                    </w:rPr>
                    <w:t>Burlescombe Hall</w:t>
                  </w:r>
                </w:p>
              </w:tc>
              <w:tc>
                <w:tcPr>
                  <w:tcW w:w="3266" w:type="dxa"/>
                </w:tcPr>
                <w:p w14:paraId="05A699C3" w14:textId="77777777" w:rsidR="00276AFC" w:rsidRPr="00ED567C" w:rsidRDefault="00276AFC" w:rsidP="00BC4BDB">
                  <w:pPr>
                    <w:rPr>
                      <w:rFonts w:ascii="Times New Roman" w:hAnsi="Times New Roman" w:cs="Times New Roman"/>
                    </w:rPr>
                  </w:pPr>
                  <w:r>
                    <w:rPr>
                      <w:rFonts w:ascii="Times New Roman" w:hAnsi="Times New Roman" w:cs="Times New Roman"/>
                    </w:rPr>
                    <w:t>Hall hire</w:t>
                  </w:r>
                </w:p>
              </w:tc>
            </w:tr>
            <w:tr w:rsidR="00276AFC" w:rsidRPr="00ED567C" w14:paraId="0F5B8BEF" w14:textId="77777777" w:rsidTr="00BC4BDB">
              <w:trPr>
                <w:trHeight w:val="263"/>
              </w:trPr>
              <w:tc>
                <w:tcPr>
                  <w:tcW w:w="1304" w:type="dxa"/>
                </w:tcPr>
                <w:p w14:paraId="48021364" w14:textId="77777777" w:rsidR="00276AFC" w:rsidRPr="00ED567C" w:rsidRDefault="00276AFC" w:rsidP="00BC4BDB">
                  <w:pPr>
                    <w:rPr>
                      <w:rFonts w:ascii="Times New Roman" w:hAnsi="Times New Roman" w:cs="Times New Roman"/>
                    </w:rPr>
                  </w:pPr>
                  <w:r>
                    <w:rPr>
                      <w:rFonts w:ascii="Times New Roman" w:hAnsi="Times New Roman" w:cs="Times New Roman"/>
                    </w:rPr>
                    <w:t>484.00</w:t>
                  </w:r>
                </w:p>
              </w:tc>
              <w:tc>
                <w:tcPr>
                  <w:tcW w:w="1560" w:type="dxa"/>
                </w:tcPr>
                <w:p w14:paraId="12AEBF91" w14:textId="77777777" w:rsidR="00276AFC" w:rsidRPr="00ED567C" w:rsidRDefault="00276AFC" w:rsidP="00BC4BDB">
                  <w:pPr>
                    <w:rPr>
                      <w:rFonts w:ascii="Times New Roman" w:hAnsi="Times New Roman" w:cs="Times New Roman"/>
                    </w:rPr>
                  </w:pPr>
                  <w:r>
                    <w:rPr>
                      <w:rFonts w:ascii="Times New Roman" w:hAnsi="Times New Roman" w:cs="Times New Roman"/>
                    </w:rPr>
                    <w:t>Cheque-750</w:t>
                  </w:r>
                </w:p>
              </w:tc>
              <w:tc>
                <w:tcPr>
                  <w:tcW w:w="2126" w:type="dxa"/>
                </w:tcPr>
                <w:p w14:paraId="54F7E827" w14:textId="77777777" w:rsidR="00276AFC" w:rsidRPr="00ED567C" w:rsidRDefault="00276AFC" w:rsidP="00BC4BDB">
                  <w:pPr>
                    <w:rPr>
                      <w:rFonts w:ascii="Times New Roman" w:hAnsi="Times New Roman" w:cs="Times New Roman"/>
                    </w:rPr>
                  </w:pPr>
                  <w:r>
                    <w:rPr>
                      <w:rFonts w:ascii="Times New Roman" w:hAnsi="Times New Roman" w:cs="Times New Roman"/>
                    </w:rPr>
                    <w:t>Nicholas Page</w:t>
                  </w:r>
                </w:p>
              </w:tc>
              <w:tc>
                <w:tcPr>
                  <w:tcW w:w="3266" w:type="dxa"/>
                </w:tcPr>
                <w:p w14:paraId="45920F23" w14:textId="77777777" w:rsidR="00276AFC" w:rsidRPr="00ED567C" w:rsidRDefault="00276AFC" w:rsidP="00BC4BDB">
                  <w:pPr>
                    <w:rPr>
                      <w:rFonts w:ascii="Times New Roman" w:hAnsi="Times New Roman" w:cs="Times New Roman"/>
                    </w:rPr>
                  </w:pPr>
                  <w:r>
                    <w:rPr>
                      <w:rFonts w:ascii="Times New Roman" w:hAnsi="Times New Roman" w:cs="Times New Roman"/>
                    </w:rPr>
                    <w:t>PROW maintenance</w:t>
                  </w:r>
                </w:p>
              </w:tc>
            </w:tr>
            <w:tr w:rsidR="00276AFC" w:rsidRPr="00ED567C" w14:paraId="221BBE00" w14:textId="77777777" w:rsidTr="00BC4BDB">
              <w:trPr>
                <w:trHeight w:val="263"/>
              </w:trPr>
              <w:tc>
                <w:tcPr>
                  <w:tcW w:w="1304" w:type="dxa"/>
                </w:tcPr>
                <w:p w14:paraId="4613F79C" w14:textId="77777777" w:rsidR="00276AFC" w:rsidRDefault="00276AFC" w:rsidP="00BC4BDB">
                  <w:pPr>
                    <w:rPr>
                      <w:rFonts w:ascii="Times New Roman" w:hAnsi="Times New Roman" w:cs="Times New Roman"/>
                    </w:rPr>
                  </w:pPr>
                  <w:r>
                    <w:rPr>
                      <w:rFonts w:ascii="Times New Roman" w:hAnsi="Times New Roman" w:cs="Times New Roman"/>
                    </w:rPr>
                    <w:t>110.00</w:t>
                  </w:r>
                </w:p>
              </w:tc>
              <w:tc>
                <w:tcPr>
                  <w:tcW w:w="1560" w:type="dxa"/>
                </w:tcPr>
                <w:p w14:paraId="070F06D3" w14:textId="77777777" w:rsidR="00276AFC" w:rsidRDefault="00276AFC" w:rsidP="00BC4BDB">
                  <w:pPr>
                    <w:rPr>
                      <w:rFonts w:ascii="Times New Roman" w:hAnsi="Times New Roman" w:cs="Times New Roman"/>
                    </w:rPr>
                  </w:pPr>
                  <w:r>
                    <w:rPr>
                      <w:rFonts w:ascii="Times New Roman" w:hAnsi="Times New Roman" w:cs="Times New Roman"/>
                    </w:rPr>
                    <w:t>Cheque-751</w:t>
                  </w:r>
                </w:p>
              </w:tc>
              <w:tc>
                <w:tcPr>
                  <w:tcW w:w="2126" w:type="dxa"/>
                </w:tcPr>
                <w:p w14:paraId="66857663" w14:textId="77777777" w:rsidR="00276AFC" w:rsidRDefault="00276AFC" w:rsidP="00BC4BDB">
                  <w:pPr>
                    <w:rPr>
                      <w:rFonts w:ascii="Times New Roman" w:hAnsi="Times New Roman" w:cs="Times New Roman"/>
                    </w:rPr>
                  </w:pPr>
                  <w:r>
                    <w:rPr>
                      <w:rFonts w:ascii="Times New Roman" w:hAnsi="Times New Roman" w:cs="Times New Roman"/>
                    </w:rPr>
                    <w:t>Leslie Findlay</w:t>
                  </w:r>
                </w:p>
              </w:tc>
              <w:tc>
                <w:tcPr>
                  <w:tcW w:w="3266" w:type="dxa"/>
                </w:tcPr>
                <w:p w14:paraId="291B9479" w14:textId="77777777" w:rsidR="00276AFC" w:rsidRDefault="00276AFC" w:rsidP="00BC4BDB">
                  <w:pPr>
                    <w:rPr>
                      <w:rFonts w:ascii="Times New Roman" w:hAnsi="Times New Roman" w:cs="Times New Roman"/>
                    </w:rPr>
                  </w:pPr>
                  <w:r>
                    <w:rPr>
                      <w:rFonts w:ascii="Times New Roman" w:hAnsi="Times New Roman" w:cs="Times New Roman"/>
                    </w:rPr>
                    <w:t>Accounts/Audit assistance</w:t>
                  </w:r>
                </w:p>
              </w:tc>
            </w:tr>
            <w:tr w:rsidR="00276AFC" w:rsidRPr="00ED567C" w14:paraId="048BD5B9" w14:textId="77777777" w:rsidTr="00BC4BDB">
              <w:trPr>
                <w:trHeight w:val="536"/>
              </w:trPr>
              <w:tc>
                <w:tcPr>
                  <w:tcW w:w="8256" w:type="dxa"/>
                  <w:gridSpan w:val="4"/>
                </w:tcPr>
                <w:p w14:paraId="1D54C9E3" w14:textId="77777777" w:rsidR="00276AFC" w:rsidRPr="00ED567C" w:rsidRDefault="00276AFC" w:rsidP="00BC4BDB">
                  <w:pPr>
                    <w:rPr>
                      <w:rFonts w:ascii="Times New Roman" w:hAnsi="Times New Roman" w:cs="Times New Roman"/>
                    </w:rPr>
                  </w:pPr>
                </w:p>
                <w:p w14:paraId="58D1D2AB"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Confirmation of expenditure previously approved:</w:t>
                  </w:r>
                </w:p>
              </w:tc>
            </w:tr>
            <w:tr w:rsidR="00276AFC" w:rsidRPr="00ED567C" w14:paraId="6488F892" w14:textId="77777777" w:rsidTr="00BC4BDB">
              <w:trPr>
                <w:trHeight w:val="263"/>
              </w:trPr>
              <w:tc>
                <w:tcPr>
                  <w:tcW w:w="1304" w:type="dxa"/>
                </w:tcPr>
                <w:p w14:paraId="0392C765"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300.00</w:t>
                  </w:r>
                </w:p>
              </w:tc>
              <w:tc>
                <w:tcPr>
                  <w:tcW w:w="1560" w:type="dxa"/>
                </w:tcPr>
                <w:p w14:paraId="30F80F1C" w14:textId="77777777" w:rsidR="00276AFC" w:rsidRPr="00ED567C" w:rsidRDefault="00276AFC" w:rsidP="00BC4BDB">
                  <w:pPr>
                    <w:rPr>
                      <w:rFonts w:ascii="Times New Roman" w:hAnsi="Times New Roman" w:cs="Times New Roman"/>
                    </w:rPr>
                  </w:pPr>
                  <w:r>
                    <w:rPr>
                      <w:rFonts w:ascii="Times New Roman" w:hAnsi="Times New Roman" w:cs="Times New Roman"/>
                    </w:rPr>
                    <w:t>Cheque-744</w:t>
                  </w:r>
                </w:p>
              </w:tc>
              <w:tc>
                <w:tcPr>
                  <w:tcW w:w="2126" w:type="dxa"/>
                </w:tcPr>
                <w:p w14:paraId="37687F76"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G Hawkins</w:t>
                  </w:r>
                </w:p>
              </w:tc>
              <w:tc>
                <w:tcPr>
                  <w:tcW w:w="3266" w:type="dxa"/>
                </w:tcPr>
                <w:p w14:paraId="3EEEA6FC"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ORL &amp; Park Wood maintenance</w:t>
                  </w:r>
                </w:p>
              </w:tc>
            </w:tr>
            <w:tr w:rsidR="00276AFC" w:rsidRPr="00ED567C" w14:paraId="51D8FD15" w14:textId="77777777" w:rsidTr="00BC4BDB">
              <w:trPr>
                <w:trHeight w:val="263"/>
              </w:trPr>
              <w:tc>
                <w:tcPr>
                  <w:tcW w:w="1304" w:type="dxa"/>
                </w:tcPr>
                <w:p w14:paraId="75B4EFDF"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3</w:t>
                  </w:r>
                  <w:r>
                    <w:rPr>
                      <w:rFonts w:ascii="Times New Roman" w:hAnsi="Times New Roman" w:cs="Times New Roman"/>
                    </w:rPr>
                    <w:t>10</w:t>
                  </w:r>
                  <w:r w:rsidRPr="00ED567C">
                    <w:rPr>
                      <w:rFonts w:ascii="Times New Roman" w:hAnsi="Times New Roman" w:cs="Times New Roman"/>
                    </w:rPr>
                    <w:t>.</w:t>
                  </w:r>
                  <w:r>
                    <w:rPr>
                      <w:rFonts w:ascii="Times New Roman" w:hAnsi="Times New Roman" w:cs="Times New Roman"/>
                    </w:rPr>
                    <w:t>2</w:t>
                  </w:r>
                  <w:r w:rsidRPr="00ED567C">
                    <w:rPr>
                      <w:rFonts w:ascii="Times New Roman" w:hAnsi="Times New Roman" w:cs="Times New Roman"/>
                    </w:rPr>
                    <w:t>0</w:t>
                  </w:r>
                </w:p>
              </w:tc>
              <w:tc>
                <w:tcPr>
                  <w:tcW w:w="1560" w:type="dxa"/>
                </w:tcPr>
                <w:p w14:paraId="3963415D" w14:textId="77777777" w:rsidR="00276AFC" w:rsidRPr="00ED567C" w:rsidRDefault="00276AFC" w:rsidP="00BC4BDB">
                  <w:pPr>
                    <w:rPr>
                      <w:rFonts w:ascii="Times New Roman" w:hAnsi="Times New Roman" w:cs="Times New Roman"/>
                    </w:rPr>
                  </w:pPr>
                  <w:r>
                    <w:rPr>
                      <w:rFonts w:ascii="Times New Roman" w:hAnsi="Times New Roman" w:cs="Times New Roman"/>
                    </w:rPr>
                    <w:t>Cheque-747</w:t>
                  </w:r>
                </w:p>
              </w:tc>
              <w:tc>
                <w:tcPr>
                  <w:tcW w:w="2126" w:type="dxa"/>
                </w:tcPr>
                <w:p w14:paraId="2FCF504C"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Countrywide Grounds maintenance</w:t>
                  </w:r>
                </w:p>
              </w:tc>
              <w:tc>
                <w:tcPr>
                  <w:tcW w:w="3266" w:type="dxa"/>
                </w:tcPr>
                <w:p w14:paraId="3F484056"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 xml:space="preserve">Grass cutting in </w:t>
                  </w:r>
                  <w:proofErr w:type="spellStart"/>
                  <w:r w:rsidRPr="00ED567C">
                    <w:rPr>
                      <w:rFonts w:ascii="Times New Roman" w:hAnsi="Times New Roman" w:cs="Times New Roman"/>
                    </w:rPr>
                    <w:t>Westleigh</w:t>
                  </w:r>
                  <w:proofErr w:type="spellEnd"/>
                  <w:r w:rsidRPr="00ED567C">
                    <w:rPr>
                      <w:rFonts w:ascii="Times New Roman" w:hAnsi="Times New Roman" w:cs="Times New Roman"/>
                    </w:rPr>
                    <w:t xml:space="preserve"> play area</w:t>
                  </w:r>
                </w:p>
              </w:tc>
            </w:tr>
            <w:tr w:rsidR="00276AFC" w:rsidRPr="00ED567C" w14:paraId="565FAD72" w14:textId="77777777" w:rsidTr="00BC4BDB">
              <w:trPr>
                <w:trHeight w:val="263"/>
              </w:trPr>
              <w:tc>
                <w:tcPr>
                  <w:tcW w:w="1304" w:type="dxa"/>
                </w:tcPr>
                <w:p w14:paraId="0C71E04E" w14:textId="77777777" w:rsidR="00276AFC" w:rsidRPr="00ED567C" w:rsidRDefault="00276AFC" w:rsidP="00BC4BDB">
                  <w:pPr>
                    <w:rPr>
                      <w:rFonts w:ascii="Times New Roman" w:hAnsi="Times New Roman" w:cs="Times New Roman"/>
                    </w:rPr>
                  </w:pPr>
                  <w:r>
                    <w:rPr>
                      <w:rFonts w:ascii="Times New Roman" w:hAnsi="Times New Roman" w:cs="Times New Roman"/>
                    </w:rPr>
                    <w:t>245.00</w:t>
                  </w:r>
                </w:p>
              </w:tc>
              <w:tc>
                <w:tcPr>
                  <w:tcW w:w="1560" w:type="dxa"/>
                </w:tcPr>
                <w:p w14:paraId="07B6C35E" w14:textId="77777777" w:rsidR="00276AFC" w:rsidRDefault="00276AFC" w:rsidP="00BC4BDB">
                  <w:pPr>
                    <w:rPr>
                      <w:rFonts w:ascii="Times New Roman" w:hAnsi="Times New Roman" w:cs="Times New Roman"/>
                    </w:rPr>
                  </w:pPr>
                  <w:r>
                    <w:rPr>
                      <w:rFonts w:ascii="Times New Roman" w:hAnsi="Times New Roman" w:cs="Times New Roman"/>
                    </w:rPr>
                    <w:t>SO</w:t>
                  </w:r>
                </w:p>
              </w:tc>
              <w:tc>
                <w:tcPr>
                  <w:tcW w:w="2126" w:type="dxa"/>
                </w:tcPr>
                <w:p w14:paraId="09719504" w14:textId="77777777" w:rsidR="00276AFC" w:rsidRPr="00ED567C" w:rsidRDefault="00276AFC" w:rsidP="00BC4BDB">
                  <w:pPr>
                    <w:rPr>
                      <w:rFonts w:ascii="Times New Roman" w:hAnsi="Times New Roman" w:cs="Times New Roman"/>
                    </w:rPr>
                  </w:pPr>
                  <w:r>
                    <w:rPr>
                      <w:rFonts w:ascii="Times New Roman" w:hAnsi="Times New Roman" w:cs="Times New Roman"/>
                    </w:rPr>
                    <w:t>S. Jarvis</w:t>
                  </w:r>
                </w:p>
              </w:tc>
              <w:tc>
                <w:tcPr>
                  <w:tcW w:w="3266" w:type="dxa"/>
                </w:tcPr>
                <w:p w14:paraId="656E5FD7" w14:textId="77777777" w:rsidR="00276AFC" w:rsidRPr="00ED567C" w:rsidRDefault="00276AFC" w:rsidP="00BC4BDB">
                  <w:pPr>
                    <w:rPr>
                      <w:rFonts w:ascii="Times New Roman" w:hAnsi="Times New Roman" w:cs="Times New Roman"/>
                    </w:rPr>
                  </w:pPr>
                  <w:r>
                    <w:rPr>
                      <w:rFonts w:ascii="Times New Roman" w:hAnsi="Times New Roman" w:cs="Times New Roman"/>
                    </w:rPr>
                    <w:t>Clerk pay July</w:t>
                  </w:r>
                </w:p>
              </w:tc>
            </w:tr>
            <w:tr w:rsidR="00276AFC" w:rsidRPr="00ED567C" w14:paraId="2E58E752" w14:textId="77777777" w:rsidTr="00BC4BDB">
              <w:trPr>
                <w:trHeight w:val="263"/>
              </w:trPr>
              <w:tc>
                <w:tcPr>
                  <w:tcW w:w="1304" w:type="dxa"/>
                </w:tcPr>
                <w:p w14:paraId="2F8DCF4C" w14:textId="77777777" w:rsidR="00276AFC" w:rsidRPr="00ED567C" w:rsidRDefault="00276AFC" w:rsidP="00BC4BDB">
                  <w:pPr>
                    <w:rPr>
                      <w:rFonts w:ascii="Times New Roman" w:hAnsi="Times New Roman" w:cs="Times New Roman"/>
                    </w:rPr>
                  </w:pPr>
                  <w:r>
                    <w:rPr>
                      <w:rFonts w:ascii="Times New Roman" w:hAnsi="Times New Roman" w:cs="Times New Roman"/>
                    </w:rPr>
                    <w:t>245.00</w:t>
                  </w:r>
                </w:p>
              </w:tc>
              <w:tc>
                <w:tcPr>
                  <w:tcW w:w="1560" w:type="dxa"/>
                </w:tcPr>
                <w:p w14:paraId="6E566B20" w14:textId="77777777" w:rsidR="00276AFC" w:rsidRDefault="00276AFC" w:rsidP="00BC4BDB">
                  <w:pPr>
                    <w:rPr>
                      <w:rFonts w:ascii="Times New Roman" w:hAnsi="Times New Roman" w:cs="Times New Roman"/>
                    </w:rPr>
                  </w:pPr>
                  <w:r>
                    <w:rPr>
                      <w:rFonts w:ascii="Times New Roman" w:hAnsi="Times New Roman" w:cs="Times New Roman"/>
                    </w:rPr>
                    <w:t>SO</w:t>
                  </w:r>
                </w:p>
              </w:tc>
              <w:tc>
                <w:tcPr>
                  <w:tcW w:w="2126" w:type="dxa"/>
                </w:tcPr>
                <w:p w14:paraId="0458A6A3" w14:textId="77777777" w:rsidR="00276AFC" w:rsidRPr="00ED567C" w:rsidRDefault="00276AFC" w:rsidP="00BC4BDB">
                  <w:pPr>
                    <w:rPr>
                      <w:rFonts w:ascii="Times New Roman" w:hAnsi="Times New Roman" w:cs="Times New Roman"/>
                    </w:rPr>
                  </w:pPr>
                  <w:r>
                    <w:rPr>
                      <w:rFonts w:ascii="Times New Roman" w:hAnsi="Times New Roman" w:cs="Times New Roman"/>
                    </w:rPr>
                    <w:t>S. Jarvis</w:t>
                  </w:r>
                </w:p>
              </w:tc>
              <w:tc>
                <w:tcPr>
                  <w:tcW w:w="3266" w:type="dxa"/>
                </w:tcPr>
                <w:p w14:paraId="57FD6001" w14:textId="77777777" w:rsidR="00276AFC" w:rsidRPr="00ED567C" w:rsidRDefault="00276AFC" w:rsidP="00BC4BDB">
                  <w:pPr>
                    <w:rPr>
                      <w:rFonts w:ascii="Times New Roman" w:hAnsi="Times New Roman" w:cs="Times New Roman"/>
                    </w:rPr>
                  </w:pPr>
                  <w:r>
                    <w:rPr>
                      <w:rFonts w:ascii="Times New Roman" w:hAnsi="Times New Roman" w:cs="Times New Roman"/>
                    </w:rPr>
                    <w:t>Clerk pay August</w:t>
                  </w:r>
                </w:p>
              </w:tc>
            </w:tr>
            <w:tr w:rsidR="00276AFC" w:rsidRPr="00ED567C" w14:paraId="7F948941" w14:textId="77777777" w:rsidTr="00BC4BDB">
              <w:trPr>
                <w:trHeight w:val="263"/>
              </w:trPr>
              <w:tc>
                <w:tcPr>
                  <w:tcW w:w="1304" w:type="dxa"/>
                </w:tcPr>
                <w:p w14:paraId="23AF1047" w14:textId="77777777" w:rsidR="00276AFC" w:rsidRPr="00ED567C" w:rsidRDefault="00276AFC" w:rsidP="00BC4BDB">
                  <w:pPr>
                    <w:rPr>
                      <w:rFonts w:ascii="Times New Roman" w:hAnsi="Times New Roman" w:cs="Times New Roman"/>
                    </w:rPr>
                  </w:pPr>
                  <w:r>
                    <w:rPr>
                      <w:rFonts w:ascii="Times New Roman" w:hAnsi="Times New Roman" w:cs="Times New Roman"/>
                    </w:rPr>
                    <w:t>48.00</w:t>
                  </w:r>
                </w:p>
              </w:tc>
              <w:tc>
                <w:tcPr>
                  <w:tcW w:w="1560" w:type="dxa"/>
                </w:tcPr>
                <w:p w14:paraId="0E104551" w14:textId="77777777" w:rsidR="00276AFC" w:rsidRDefault="00276AFC" w:rsidP="00BC4BDB">
                  <w:pPr>
                    <w:rPr>
                      <w:rFonts w:ascii="Times New Roman" w:hAnsi="Times New Roman" w:cs="Times New Roman"/>
                    </w:rPr>
                  </w:pPr>
                  <w:r>
                    <w:rPr>
                      <w:rFonts w:ascii="Times New Roman" w:hAnsi="Times New Roman" w:cs="Times New Roman"/>
                    </w:rPr>
                    <w:t>Cheque-748</w:t>
                  </w:r>
                </w:p>
              </w:tc>
              <w:tc>
                <w:tcPr>
                  <w:tcW w:w="2126" w:type="dxa"/>
                </w:tcPr>
                <w:p w14:paraId="213FFFE1" w14:textId="77777777" w:rsidR="00276AFC" w:rsidRPr="00ED567C" w:rsidRDefault="00276AFC" w:rsidP="00BC4BDB">
                  <w:pPr>
                    <w:rPr>
                      <w:rFonts w:ascii="Times New Roman" w:hAnsi="Times New Roman" w:cs="Times New Roman"/>
                    </w:rPr>
                  </w:pPr>
                  <w:r>
                    <w:rPr>
                      <w:rFonts w:ascii="Times New Roman" w:hAnsi="Times New Roman" w:cs="Times New Roman"/>
                    </w:rPr>
                    <w:t>DALC</w:t>
                  </w:r>
                </w:p>
              </w:tc>
              <w:tc>
                <w:tcPr>
                  <w:tcW w:w="3266" w:type="dxa"/>
                </w:tcPr>
                <w:p w14:paraId="2F483135" w14:textId="77777777" w:rsidR="00276AFC" w:rsidRPr="00ED567C" w:rsidRDefault="00276AFC" w:rsidP="00BC4BDB">
                  <w:pPr>
                    <w:rPr>
                      <w:rFonts w:ascii="Times New Roman" w:hAnsi="Times New Roman" w:cs="Times New Roman"/>
                    </w:rPr>
                  </w:pPr>
                  <w:r>
                    <w:rPr>
                      <w:rFonts w:ascii="Times New Roman" w:hAnsi="Times New Roman" w:cs="Times New Roman"/>
                    </w:rPr>
                    <w:t>LW Planning course</w:t>
                  </w:r>
                </w:p>
              </w:tc>
            </w:tr>
            <w:tr w:rsidR="00276AFC" w:rsidRPr="00ED567C" w14:paraId="59A8EBEC" w14:textId="77777777" w:rsidTr="00BC4BDB">
              <w:trPr>
                <w:trHeight w:val="536"/>
              </w:trPr>
              <w:tc>
                <w:tcPr>
                  <w:tcW w:w="8256" w:type="dxa"/>
                  <w:gridSpan w:val="4"/>
                </w:tcPr>
                <w:p w14:paraId="00627C00" w14:textId="77777777" w:rsidR="00276AFC" w:rsidRPr="00ED567C" w:rsidRDefault="00276AFC" w:rsidP="00BC4BDB">
                  <w:pPr>
                    <w:rPr>
                      <w:rFonts w:ascii="Times New Roman" w:hAnsi="Times New Roman" w:cs="Times New Roman"/>
                    </w:rPr>
                  </w:pPr>
                </w:p>
                <w:p w14:paraId="5D3BC95D"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Expenditure taken out of Committee:</w:t>
                  </w:r>
                </w:p>
              </w:tc>
            </w:tr>
            <w:tr w:rsidR="00276AFC" w:rsidRPr="00ED567C" w14:paraId="73F27664" w14:textId="77777777" w:rsidTr="00BC4BDB">
              <w:trPr>
                <w:trHeight w:val="263"/>
              </w:trPr>
              <w:tc>
                <w:tcPr>
                  <w:tcW w:w="1304" w:type="dxa"/>
                </w:tcPr>
                <w:p w14:paraId="406F9D9E" w14:textId="7EFF3DF0" w:rsidR="00276AFC" w:rsidRPr="00ED567C" w:rsidRDefault="00B555C8" w:rsidP="00BC4BD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0F8121E" wp14:editId="54E122B3">
                            <wp:simplePos x="0" y="0"/>
                            <wp:positionH relativeFrom="column">
                              <wp:posOffset>567055</wp:posOffset>
                            </wp:positionH>
                            <wp:positionV relativeFrom="paragraph">
                              <wp:posOffset>267335</wp:posOffset>
                            </wp:positionV>
                            <wp:extent cx="3060700" cy="3429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060700" cy="342900"/>
                                    </a:xfrm>
                                    <a:prstGeom prst="rect">
                                      <a:avLst/>
                                    </a:prstGeom>
                                    <a:solidFill>
                                      <a:schemeClr val="lt1"/>
                                    </a:solidFill>
                                    <a:ln w="6350">
                                      <a:noFill/>
                                    </a:ln>
                                  </wps:spPr>
                                  <wps:txbx>
                                    <w:txbxContent>
                                      <w:p w14:paraId="27DFEDC4" w14:textId="7391097C" w:rsidR="00B555C8" w:rsidRDefault="00B555C8" w:rsidP="00B555C8">
                                        <w:pPr>
                                          <w:jc w:val="center"/>
                                        </w:pPr>
                                        <w:r>
                                          <w:t>22-2019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121E" id="Text Box 4" o:spid="_x0000_s1028" type="#_x0000_t202" style="position:absolute;margin-left:44.65pt;margin-top:21.05pt;width:2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" fillcolor="white [3201]" stroked="f" strokeweight=".5pt">
                            <v:textbox>
                              <w:txbxContent>
                                <w:p w14:paraId="27DFEDC4" w14:textId="7391097C" w:rsidR="00B555C8" w:rsidRDefault="00B555C8" w:rsidP="00B555C8">
                                  <w:pPr>
                                    <w:jc w:val="center"/>
                                  </w:pPr>
                                  <w:r>
                                    <w:t>22-2019</w:t>
                                  </w:r>
                                </w:p>
                              </w:txbxContent>
                            </v:textbox>
                          </v:shape>
                        </w:pict>
                      </mc:Fallback>
                    </mc:AlternateContent>
                  </w:r>
                  <w:r w:rsidR="00276AFC" w:rsidRPr="00ED567C">
                    <w:rPr>
                      <w:rFonts w:ascii="Times New Roman" w:hAnsi="Times New Roman" w:cs="Times New Roman"/>
                    </w:rPr>
                    <w:t>64.80</w:t>
                  </w:r>
                </w:p>
              </w:tc>
              <w:tc>
                <w:tcPr>
                  <w:tcW w:w="1560" w:type="dxa"/>
                </w:tcPr>
                <w:p w14:paraId="14FE8AEC" w14:textId="77777777" w:rsidR="00276AFC" w:rsidRPr="00ED567C" w:rsidRDefault="00276AFC" w:rsidP="00BC4BDB">
                  <w:pPr>
                    <w:rPr>
                      <w:rFonts w:ascii="Times New Roman" w:hAnsi="Times New Roman" w:cs="Times New Roman"/>
                    </w:rPr>
                  </w:pPr>
                  <w:r>
                    <w:rPr>
                      <w:rFonts w:ascii="Times New Roman" w:hAnsi="Times New Roman" w:cs="Times New Roman"/>
                    </w:rPr>
                    <w:t>Cheque-746</w:t>
                  </w:r>
                </w:p>
              </w:tc>
              <w:tc>
                <w:tcPr>
                  <w:tcW w:w="2126" w:type="dxa"/>
                </w:tcPr>
                <w:p w14:paraId="04242F05"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Vision ICT</w:t>
                  </w:r>
                </w:p>
              </w:tc>
              <w:tc>
                <w:tcPr>
                  <w:tcW w:w="3266" w:type="dxa"/>
                </w:tcPr>
                <w:p w14:paraId="7B2C7787"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Cllr email</w:t>
                  </w:r>
                  <w:r>
                    <w:rPr>
                      <w:rFonts w:ascii="Times New Roman" w:hAnsi="Times New Roman" w:cs="Times New Roman"/>
                    </w:rPr>
                    <w:t xml:space="preserve"> accounts</w:t>
                  </w:r>
                </w:p>
              </w:tc>
            </w:tr>
          </w:tbl>
          <w:p w14:paraId="37B4E060" w14:textId="77777777" w:rsidR="00276AFC" w:rsidRPr="00ED567C" w:rsidRDefault="00276AFC" w:rsidP="00BC4BDB">
            <w:pPr>
              <w:rPr>
                <w:rFonts w:ascii="Times New Roman" w:hAnsi="Times New Roman" w:cs="Times New Roman"/>
              </w:rPr>
            </w:pPr>
          </w:p>
          <w:p w14:paraId="31109B11" w14:textId="77777777" w:rsidR="00276AFC" w:rsidRPr="00ED567C" w:rsidRDefault="00276AFC" w:rsidP="00BC4BDB">
            <w:pPr>
              <w:rPr>
                <w:rFonts w:ascii="Times New Roman" w:hAnsi="Times New Roman" w:cs="Times New Roman"/>
              </w:rPr>
            </w:pPr>
          </w:p>
          <w:p w14:paraId="6519ACFF" w14:textId="77777777" w:rsidR="00276AFC" w:rsidRPr="00ED567C" w:rsidRDefault="00276AFC" w:rsidP="00BC4BDB">
            <w:pPr>
              <w:rPr>
                <w:rFonts w:ascii="Times New Roman" w:hAnsi="Times New Roman" w:cs="Times New Roman"/>
              </w:rPr>
            </w:pPr>
          </w:p>
        </w:tc>
        <w:tc>
          <w:tcPr>
            <w:tcW w:w="1134" w:type="dxa"/>
          </w:tcPr>
          <w:p w14:paraId="250E99F7" w14:textId="77777777" w:rsidR="00276AFC" w:rsidRPr="00ED567C" w:rsidRDefault="00276AFC" w:rsidP="00BC4BDB">
            <w:pPr>
              <w:rPr>
                <w:rFonts w:ascii="Times New Roman" w:hAnsi="Times New Roman" w:cs="Times New Roman"/>
                <w:b/>
              </w:rPr>
            </w:pPr>
          </w:p>
        </w:tc>
      </w:tr>
      <w:tr w:rsidR="00276AFC" w:rsidRPr="00ED567C" w14:paraId="091F25FC" w14:textId="77777777" w:rsidTr="00BC4BDB">
        <w:trPr>
          <w:trHeight w:val="657"/>
        </w:trPr>
        <w:tc>
          <w:tcPr>
            <w:tcW w:w="1135" w:type="dxa"/>
          </w:tcPr>
          <w:p w14:paraId="667F5EFB" w14:textId="77777777" w:rsidR="00276AFC" w:rsidRDefault="00276AFC" w:rsidP="00BC4BDB">
            <w:pPr>
              <w:rPr>
                <w:rFonts w:ascii="Times New Roman" w:hAnsi="Times New Roman" w:cs="Times New Roman"/>
                <w:b/>
              </w:rPr>
            </w:pPr>
            <w:r>
              <w:rPr>
                <w:rFonts w:ascii="Times New Roman" w:hAnsi="Times New Roman" w:cs="Times New Roman"/>
                <w:b/>
              </w:rPr>
              <w:t>9.9.4</w:t>
            </w:r>
          </w:p>
          <w:p w14:paraId="3F6BAE7B" w14:textId="77777777" w:rsidR="00276AFC" w:rsidRDefault="00276AFC" w:rsidP="00BC4BDB">
            <w:pPr>
              <w:rPr>
                <w:rFonts w:ascii="Times New Roman" w:hAnsi="Times New Roman" w:cs="Times New Roman"/>
                <w:b/>
              </w:rPr>
            </w:pPr>
            <w:r>
              <w:rPr>
                <w:rFonts w:ascii="Times New Roman" w:hAnsi="Times New Roman" w:cs="Times New Roman"/>
                <w:b/>
              </w:rPr>
              <w:t>9.9.4.1</w:t>
            </w:r>
          </w:p>
          <w:p w14:paraId="211182B9" w14:textId="77777777" w:rsidR="00276AFC" w:rsidRDefault="00276AFC" w:rsidP="00BC4BDB">
            <w:pPr>
              <w:rPr>
                <w:rFonts w:ascii="Times New Roman" w:hAnsi="Times New Roman" w:cs="Times New Roman"/>
                <w:b/>
              </w:rPr>
            </w:pPr>
          </w:p>
          <w:p w14:paraId="37D0A51C" w14:textId="77777777" w:rsidR="00276AFC" w:rsidRPr="00ED567C" w:rsidRDefault="00276AFC" w:rsidP="00BC4BDB">
            <w:pPr>
              <w:rPr>
                <w:rFonts w:ascii="Times New Roman" w:hAnsi="Times New Roman" w:cs="Times New Roman"/>
                <w:b/>
              </w:rPr>
            </w:pPr>
            <w:r>
              <w:rPr>
                <w:rFonts w:ascii="Times New Roman" w:hAnsi="Times New Roman" w:cs="Times New Roman"/>
                <w:b/>
              </w:rPr>
              <w:t>9.9.4.2</w:t>
            </w:r>
          </w:p>
        </w:tc>
        <w:tc>
          <w:tcPr>
            <w:tcW w:w="8510" w:type="dxa"/>
          </w:tcPr>
          <w:p w14:paraId="5A5AFBF6" w14:textId="77777777" w:rsidR="00276AFC" w:rsidRPr="00ED567C" w:rsidRDefault="00276AFC" w:rsidP="00BC4BDB">
            <w:pPr>
              <w:rPr>
                <w:rFonts w:ascii="Times New Roman" w:hAnsi="Times New Roman" w:cs="Times New Roman"/>
                <w:b/>
                <w:u w:val="single"/>
              </w:rPr>
            </w:pPr>
            <w:r w:rsidRPr="00ED567C">
              <w:rPr>
                <w:rFonts w:ascii="Times New Roman" w:hAnsi="Times New Roman" w:cs="Times New Roman"/>
                <w:b/>
                <w:u w:val="single"/>
              </w:rPr>
              <w:t>Training</w:t>
            </w:r>
          </w:p>
          <w:p w14:paraId="6F80EF92" w14:textId="77777777" w:rsidR="00276AFC" w:rsidRPr="00ED567C" w:rsidRDefault="00276AFC" w:rsidP="00BC4BDB">
            <w:pPr>
              <w:rPr>
                <w:rFonts w:ascii="Times New Roman" w:hAnsi="Times New Roman" w:cs="Times New Roman"/>
              </w:rPr>
            </w:pPr>
            <w:r>
              <w:rPr>
                <w:rFonts w:ascii="Times New Roman" w:hAnsi="Times New Roman" w:cs="Times New Roman"/>
              </w:rPr>
              <w:t>Approval was given for the new councillors to attend a New Councillors Course at a cost of £30+VAT per person.</w:t>
            </w:r>
          </w:p>
          <w:p w14:paraId="4073A0C3" w14:textId="77777777" w:rsidR="00276AFC" w:rsidRPr="00ED567C" w:rsidRDefault="00276AFC" w:rsidP="00BC4BDB">
            <w:pPr>
              <w:rPr>
                <w:rFonts w:ascii="Times New Roman" w:hAnsi="Times New Roman" w:cs="Times New Roman"/>
              </w:rPr>
            </w:pPr>
            <w:r>
              <w:rPr>
                <w:rFonts w:ascii="Times New Roman" w:hAnsi="Times New Roman" w:cs="Times New Roman"/>
              </w:rPr>
              <w:t>Approval given for Clerk to attend DALC Budget and Precept Course on 31</w:t>
            </w:r>
            <w:r w:rsidRPr="00B97CDD">
              <w:rPr>
                <w:rFonts w:ascii="Times New Roman" w:hAnsi="Times New Roman" w:cs="Times New Roman"/>
                <w:vertAlign w:val="superscript"/>
              </w:rPr>
              <w:t>st</w:t>
            </w:r>
            <w:r>
              <w:rPr>
                <w:rFonts w:ascii="Times New Roman" w:hAnsi="Times New Roman" w:cs="Times New Roman"/>
              </w:rPr>
              <w:t xml:space="preserve"> October at a cost of £40+VAT.</w:t>
            </w:r>
          </w:p>
          <w:p w14:paraId="2EEB21E5" w14:textId="77777777" w:rsidR="00276AFC" w:rsidRPr="00ED567C" w:rsidRDefault="00276AFC" w:rsidP="00BC4BDB">
            <w:pPr>
              <w:rPr>
                <w:rFonts w:ascii="Times New Roman" w:hAnsi="Times New Roman" w:cs="Times New Roman"/>
              </w:rPr>
            </w:pPr>
          </w:p>
        </w:tc>
        <w:tc>
          <w:tcPr>
            <w:tcW w:w="1134" w:type="dxa"/>
          </w:tcPr>
          <w:p w14:paraId="0D802BDB" w14:textId="77777777" w:rsidR="00276AFC" w:rsidRPr="00ED567C" w:rsidRDefault="00276AFC" w:rsidP="00BC4BDB">
            <w:pPr>
              <w:rPr>
                <w:rFonts w:ascii="Times New Roman" w:hAnsi="Times New Roman" w:cs="Times New Roman"/>
                <w:b/>
              </w:rPr>
            </w:pPr>
          </w:p>
        </w:tc>
      </w:tr>
      <w:tr w:rsidR="00276AFC" w:rsidRPr="00ED567C" w14:paraId="56AAB2E4" w14:textId="77777777" w:rsidTr="00BC4BDB">
        <w:trPr>
          <w:trHeight w:val="657"/>
        </w:trPr>
        <w:tc>
          <w:tcPr>
            <w:tcW w:w="1135" w:type="dxa"/>
          </w:tcPr>
          <w:p w14:paraId="0B00FB95" w14:textId="77777777" w:rsidR="00276AFC" w:rsidRDefault="00276AFC" w:rsidP="00BC4BDB">
            <w:pPr>
              <w:rPr>
                <w:rFonts w:ascii="Times New Roman" w:hAnsi="Times New Roman" w:cs="Times New Roman"/>
                <w:b/>
              </w:rPr>
            </w:pPr>
            <w:r>
              <w:rPr>
                <w:rFonts w:ascii="Times New Roman" w:hAnsi="Times New Roman" w:cs="Times New Roman"/>
                <w:b/>
              </w:rPr>
              <w:t>9.9</w:t>
            </w:r>
          </w:p>
          <w:p w14:paraId="3FC03E19" w14:textId="77777777" w:rsidR="00276AFC" w:rsidRDefault="00276AFC" w:rsidP="00BC4BDB">
            <w:pPr>
              <w:rPr>
                <w:rFonts w:ascii="Times New Roman" w:hAnsi="Times New Roman" w:cs="Times New Roman"/>
                <w:b/>
              </w:rPr>
            </w:pPr>
            <w:r>
              <w:rPr>
                <w:rFonts w:ascii="Times New Roman" w:hAnsi="Times New Roman" w:cs="Times New Roman"/>
                <w:b/>
              </w:rPr>
              <w:t>9.9.1</w:t>
            </w:r>
          </w:p>
          <w:p w14:paraId="4D1B1D0C" w14:textId="77777777" w:rsidR="00276AFC" w:rsidRDefault="00276AFC" w:rsidP="00BC4BDB">
            <w:pPr>
              <w:rPr>
                <w:rFonts w:ascii="Times New Roman" w:hAnsi="Times New Roman" w:cs="Times New Roman"/>
                <w:b/>
              </w:rPr>
            </w:pPr>
          </w:p>
          <w:p w14:paraId="243638A4" w14:textId="77777777" w:rsidR="00276AFC" w:rsidRDefault="00276AFC" w:rsidP="00BC4BDB">
            <w:pPr>
              <w:rPr>
                <w:rFonts w:ascii="Times New Roman" w:hAnsi="Times New Roman" w:cs="Times New Roman"/>
                <w:b/>
              </w:rPr>
            </w:pPr>
          </w:p>
          <w:p w14:paraId="4F27B8E7" w14:textId="77777777" w:rsidR="00276AFC" w:rsidRDefault="00276AFC" w:rsidP="00BC4BDB">
            <w:pPr>
              <w:rPr>
                <w:rFonts w:ascii="Times New Roman" w:hAnsi="Times New Roman" w:cs="Times New Roman"/>
                <w:b/>
              </w:rPr>
            </w:pPr>
          </w:p>
          <w:p w14:paraId="41ED6124" w14:textId="77777777" w:rsidR="00276AFC" w:rsidRDefault="00276AFC" w:rsidP="00BC4BDB">
            <w:pPr>
              <w:rPr>
                <w:rFonts w:ascii="Times New Roman" w:hAnsi="Times New Roman" w:cs="Times New Roman"/>
                <w:b/>
              </w:rPr>
            </w:pPr>
            <w:r>
              <w:rPr>
                <w:rFonts w:ascii="Times New Roman" w:hAnsi="Times New Roman" w:cs="Times New Roman"/>
                <w:b/>
              </w:rPr>
              <w:t>9.9.2</w:t>
            </w:r>
          </w:p>
          <w:p w14:paraId="4AB47925" w14:textId="77777777" w:rsidR="00276AFC" w:rsidRDefault="00276AFC" w:rsidP="00BC4BDB">
            <w:pPr>
              <w:rPr>
                <w:rFonts w:ascii="Times New Roman" w:hAnsi="Times New Roman" w:cs="Times New Roman"/>
                <w:b/>
              </w:rPr>
            </w:pPr>
          </w:p>
          <w:p w14:paraId="08985CD5" w14:textId="77777777" w:rsidR="00276AFC" w:rsidRPr="00ED567C" w:rsidRDefault="00276AFC" w:rsidP="00BC4BDB">
            <w:pPr>
              <w:rPr>
                <w:rFonts w:ascii="Times New Roman" w:hAnsi="Times New Roman" w:cs="Times New Roman"/>
                <w:b/>
              </w:rPr>
            </w:pPr>
          </w:p>
        </w:tc>
        <w:tc>
          <w:tcPr>
            <w:tcW w:w="8510" w:type="dxa"/>
          </w:tcPr>
          <w:p w14:paraId="582E096E" w14:textId="77777777" w:rsidR="00276AFC" w:rsidRDefault="00276AFC" w:rsidP="00BC4BDB">
            <w:pPr>
              <w:rPr>
                <w:rFonts w:ascii="Times New Roman" w:eastAsia="Times New Roman" w:hAnsi="Times New Roman" w:cs="Times New Roman"/>
              </w:rPr>
            </w:pPr>
            <w:r w:rsidRPr="00EF4811">
              <w:rPr>
                <w:rFonts w:ascii="Times New Roman" w:eastAsia="Times New Roman" w:hAnsi="Times New Roman" w:cs="Times New Roman"/>
                <w:b/>
                <w:bCs/>
                <w:u w:val="single"/>
              </w:rPr>
              <w:t>Correspond</w:t>
            </w:r>
            <w:r>
              <w:rPr>
                <w:rFonts w:ascii="Times New Roman" w:eastAsia="Times New Roman" w:hAnsi="Times New Roman" w:cs="Times New Roman"/>
                <w:b/>
                <w:bCs/>
                <w:u w:val="single"/>
              </w:rPr>
              <w:t>e</w:t>
            </w:r>
            <w:r w:rsidRPr="00EF4811">
              <w:rPr>
                <w:rFonts w:ascii="Times New Roman" w:eastAsia="Times New Roman" w:hAnsi="Times New Roman" w:cs="Times New Roman"/>
                <w:b/>
                <w:bCs/>
                <w:u w:val="single"/>
              </w:rPr>
              <w:t>nce</w:t>
            </w:r>
            <w:r>
              <w:rPr>
                <w:rFonts w:ascii="Times New Roman" w:eastAsia="Times New Roman" w:hAnsi="Times New Roman" w:cs="Times New Roman"/>
                <w:b/>
                <w:bCs/>
                <w:u w:val="single"/>
              </w:rPr>
              <w:t xml:space="preserve"> </w:t>
            </w:r>
          </w:p>
          <w:p w14:paraId="792CA7AF" w14:textId="77777777" w:rsidR="00276AFC" w:rsidRDefault="00276AFC" w:rsidP="00BC4BDB">
            <w:pPr>
              <w:rPr>
                <w:rFonts w:ascii="Times New Roman" w:eastAsia="Times New Roman" w:hAnsi="Times New Roman" w:cs="Times New Roman"/>
              </w:rPr>
            </w:pPr>
            <w:r>
              <w:rPr>
                <w:rFonts w:ascii="Times New Roman" w:eastAsia="Times New Roman" w:hAnsi="Times New Roman" w:cs="Times New Roman"/>
              </w:rPr>
              <w:t>The Clerk had received two emails from residents expressing their concern at the poor visibility caused by trees/undergrowth when trying to exit and enter Oak Ridge development. District Councillor Collis said she would mention this when chasing up the development’s planting issues.</w:t>
            </w:r>
          </w:p>
          <w:p w14:paraId="4129E5E7" w14:textId="77777777" w:rsidR="00276AFC" w:rsidRPr="00EF4811" w:rsidRDefault="00276AFC" w:rsidP="00BC4BDB">
            <w:pPr>
              <w:rPr>
                <w:rFonts w:ascii="Times New Roman" w:eastAsia="Times New Roman" w:hAnsi="Times New Roman" w:cs="Times New Roman"/>
              </w:rPr>
            </w:pPr>
            <w:r>
              <w:rPr>
                <w:rFonts w:ascii="Times New Roman" w:eastAsia="Times New Roman" w:hAnsi="Times New Roman" w:cs="Times New Roman"/>
              </w:rPr>
              <w:t>The Clerk has received an email from a resident of Bray Close saying that vegetation from the ORL embankment is encroaching on to his garden.  The ORL belongs to the council and the Clerk will obtain quotes to carry out the work.</w:t>
            </w:r>
          </w:p>
          <w:p w14:paraId="7F65962C" w14:textId="77777777" w:rsidR="00276AFC" w:rsidRPr="00EF4811" w:rsidRDefault="00276AFC" w:rsidP="00BC4BDB">
            <w:pPr>
              <w:rPr>
                <w:rFonts w:ascii="Times New Roman" w:eastAsia="Times New Roman" w:hAnsi="Times New Roman" w:cs="Times New Roman"/>
              </w:rPr>
            </w:pPr>
          </w:p>
          <w:p w14:paraId="773F0C38" w14:textId="77777777" w:rsidR="00276AFC" w:rsidRPr="0088112F" w:rsidRDefault="00276AFC" w:rsidP="00BC4BDB">
            <w:pPr>
              <w:rPr>
                <w:rFonts w:ascii="Times New Roman" w:hAnsi="Times New Roman" w:cs="Times New Roman"/>
                <w:i/>
                <w:u w:val="single"/>
              </w:rPr>
            </w:pPr>
          </w:p>
        </w:tc>
        <w:tc>
          <w:tcPr>
            <w:tcW w:w="1134" w:type="dxa"/>
          </w:tcPr>
          <w:p w14:paraId="48C4B276" w14:textId="77777777" w:rsidR="00276AFC" w:rsidRDefault="00276AFC" w:rsidP="00BC4BDB">
            <w:pPr>
              <w:rPr>
                <w:rFonts w:ascii="Times New Roman" w:hAnsi="Times New Roman" w:cs="Times New Roman"/>
                <w:b/>
              </w:rPr>
            </w:pPr>
          </w:p>
          <w:p w14:paraId="3CFF24EB" w14:textId="77777777" w:rsidR="00276AFC" w:rsidRDefault="00276AFC" w:rsidP="00BC4BDB">
            <w:pPr>
              <w:jc w:val="center"/>
              <w:rPr>
                <w:rFonts w:ascii="Times New Roman" w:hAnsi="Times New Roman" w:cs="Times New Roman"/>
                <w:b/>
              </w:rPr>
            </w:pPr>
            <w:r>
              <w:rPr>
                <w:rFonts w:ascii="Times New Roman" w:hAnsi="Times New Roman" w:cs="Times New Roman"/>
                <w:b/>
              </w:rPr>
              <w:t>CC</w:t>
            </w:r>
          </w:p>
          <w:p w14:paraId="23383339" w14:textId="77777777" w:rsidR="00276AFC" w:rsidRDefault="00276AFC" w:rsidP="00BC4BDB">
            <w:pPr>
              <w:rPr>
                <w:rFonts w:ascii="Times New Roman" w:hAnsi="Times New Roman" w:cs="Times New Roman"/>
                <w:b/>
              </w:rPr>
            </w:pPr>
          </w:p>
          <w:p w14:paraId="3E11E21B" w14:textId="77777777" w:rsidR="00276AFC" w:rsidRDefault="00276AFC" w:rsidP="00BC4BDB">
            <w:pPr>
              <w:rPr>
                <w:rFonts w:ascii="Times New Roman" w:hAnsi="Times New Roman" w:cs="Times New Roman"/>
                <w:b/>
              </w:rPr>
            </w:pPr>
          </w:p>
          <w:p w14:paraId="4F1BFBD3" w14:textId="77777777" w:rsidR="00276AFC" w:rsidRDefault="00276AFC" w:rsidP="00BC4BDB">
            <w:pPr>
              <w:rPr>
                <w:rFonts w:ascii="Times New Roman" w:hAnsi="Times New Roman" w:cs="Times New Roman"/>
                <w:b/>
              </w:rPr>
            </w:pPr>
          </w:p>
          <w:p w14:paraId="7F98BB92" w14:textId="77777777" w:rsidR="00276AFC" w:rsidRDefault="00276AFC" w:rsidP="00BC4BDB">
            <w:pPr>
              <w:jc w:val="center"/>
              <w:rPr>
                <w:rFonts w:ascii="Times New Roman" w:hAnsi="Times New Roman" w:cs="Times New Roman"/>
                <w:b/>
              </w:rPr>
            </w:pPr>
            <w:r>
              <w:rPr>
                <w:rFonts w:ascii="Times New Roman" w:hAnsi="Times New Roman" w:cs="Times New Roman"/>
                <w:b/>
              </w:rPr>
              <w:t>SJ</w:t>
            </w:r>
          </w:p>
          <w:p w14:paraId="2160BBCA" w14:textId="77777777" w:rsidR="00276AFC" w:rsidRDefault="00276AFC" w:rsidP="00BC4BDB">
            <w:pPr>
              <w:rPr>
                <w:rFonts w:ascii="Times New Roman" w:hAnsi="Times New Roman" w:cs="Times New Roman"/>
                <w:b/>
              </w:rPr>
            </w:pPr>
          </w:p>
          <w:p w14:paraId="1710EFA7" w14:textId="77777777" w:rsidR="00276AFC" w:rsidRDefault="00276AFC" w:rsidP="00BC4BDB">
            <w:pPr>
              <w:rPr>
                <w:rFonts w:ascii="Times New Roman" w:hAnsi="Times New Roman" w:cs="Times New Roman"/>
                <w:b/>
              </w:rPr>
            </w:pPr>
          </w:p>
          <w:p w14:paraId="7FC6A724" w14:textId="77777777" w:rsidR="00276AFC" w:rsidRDefault="00276AFC" w:rsidP="00BC4BDB">
            <w:pPr>
              <w:rPr>
                <w:rFonts w:ascii="Times New Roman" w:hAnsi="Times New Roman" w:cs="Times New Roman"/>
                <w:b/>
              </w:rPr>
            </w:pPr>
          </w:p>
          <w:p w14:paraId="0307093E" w14:textId="77777777" w:rsidR="00276AFC" w:rsidRDefault="00276AFC" w:rsidP="00BC4BDB">
            <w:pPr>
              <w:rPr>
                <w:rFonts w:ascii="Times New Roman" w:hAnsi="Times New Roman" w:cs="Times New Roman"/>
                <w:b/>
              </w:rPr>
            </w:pPr>
          </w:p>
          <w:p w14:paraId="3FFA380F" w14:textId="77777777" w:rsidR="00276AFC" w:rsidRDefault="00276AFC" w:rsidP="00BC4BDB">
            <w:pPr>
              <w:rPr>
                <w:rFonts w:ascii="Times New Roman" w:hAnsi="Times New Roman" w:cs="Times New Roman"/>
                <w:b/>
              </w:rPr>
            </w:pPr>
          </w:p>
          <w:p w14:paraId="7D457B8D" w14:textId="77777777" w:rsidR="00276AFC" w:rsidRDefault="00276AFC" w:rsidP="00BC4BDB">
            <w:pPr>
              <w:rPr>
                <w:rFonts w:ascii="Times New Roman" w:hAnsi="Times New Roman" w:cs="Times New Roman"/>
                <w:b/>
              </w:rPr>
            </w:pPr>
          </w:p>
          <w:p w14:paraId="6DA1DAD6" w14:textId="77777777" w:rsidR="00276AFC" w:rsidRDefault="00276AFC" w:rsidP="00BC4BDB">
            <w:pPr>
              <w:rPr>
                <w:rFonts w:ascii="Times New Roman" w:hAnsi="Times New Roman" w:cs="Times New Roman"/>
                <w:b/>
              </w:rPr>
            </w:pPr>
          </w:p>
          <w:p w14:paraId="75554571" w14:textId="77777777" w:rsidR="00276AFC" w:rsidRDefault="00276AFC" w:rsidP="00BC4BDB">
            <w:pPr>
              <w:rPr>
                <w:rFonts w:ascii="Times New Roman" w:hAnsi="Times New Roman" w:cs="Times New Roman"/>
                <w:b/>
              </w:rPr>
            </w:pPr>
          </w:p>
          <w:p w14:paraId="6355EA13" w14:textId="77777777" w:rsidR="00276AFC" w:rsidRDefault="00276AFC" w:rsidP="00BC4BDB">
            <w:pPr>
              <w:rPr>
                <w:rFonts w:ascii="Times New Roman" w:hAnsi="Times New Roman" w:cs="Times New Roman"/>
                <w:b/>
              </w:rPr>
            </w:pPr>
          </w:p>
          <w:p w14:paraId="7201B5A3" w14:textId="77777777" w:rsidR="00276AFC" w:rsidRDefault="00276AFC" w:rsidP="00BC4BDB">
            <w:pPr>
              <w:rPr>
                <w:rFonts w:ascii="Times New Roman" w:hAnsi="Times New Roman" w:cs="Times New Roman"/>
                <w:b/>
              </w:rPr>
            </w:pPr>
          </w:p>
          <w:p w14:paraId="46A22D25" w14:textId="77777777" w:rsidR="00276AFC" w:rsidRPr="00ED567C" w:rsidRDefault="00276AFC" w:rsidP="00BC4BDB">
            <w:pPr>
              <w:rPr>
                <w:rFonts w:ascii="Times New Roman" w:hAnsi="Times New Roman" w:cs="Times New Roman"/>
                <w:b/>
              </w:rPr>
            </w:pPr>
          </w:p>
        </w:tc>
      </w:tr>
      <w:tr w:rsidR="00276AFC" w:rsidRPr="00ED567C" w14:paraId="33227A37" w14:textId="77777777" w:rsidTr="00BC4BDB">
        <w:trPr>
          <w:trHeight w:val="657"/>
        </w:trPr>
        <w:tc>
          <w:tcPr>
            <w:tcW w:w="1135" w:type="dxa"/>
          </w:tcPr>
          <w:p w14:paraId="6D9DB57C" w14:textId="77777777" w:rsidR="00276AFC" w:rsidRDefault="00276AFC" w:rsidP="00BC4BDB">
            <w:pPr>
              <w:rPr>
                <w:rFonts w:ascii="Times New Roman" w:hAnsi="Times New Roman" w:cs="Times New Roman"/>
                <w:b/>
              </w:rPr>
            </w:pPr>
            <w:r>
              <w:rPr>
                <w:rFonts w:ascii="Times New Roman" w:hAnsi="Times New Roman" w:cs="Times New Roman"/>
                <w:b/>
              </w:rPr>
              <w:t>9.10</w:t>
            </w:r>
          </w:p>
          <w:p w14:paraId="56483C06" w14:textId="77777777" w:rsidR="00276AFC" w:rsidRPr="00ED567C" w:rsidRDefault="00276AFC" w:rsidP="00BC4BDB">
            <w:pPr>
              <w:rPr>
                <w:rFonts w:ascii="Times New Roman" w:hAnsi="Times New Roman" w:cs="Times New Roman"/>
                <w:b/>
              </w:rPr>
            </w:pPr>
          </w:p>
        </w:tc>
        <w:tc>
          <w:tcPr>
            <w:tcW w:w="8510" w:type="dxa"/>
          </w:tcPr>
          <w:p w14:paraId="2C339443" w14:textId="77777777" w:rsidR="00276AFC" w:rsidRDefault="00276AFC" w:rsidP="00BC4BDB">
            <w:pPr>
              <w:rPr>
                <w:rFonts w:ascii="Times New Roman" w:hAnsi="Times New Roman" w:cs="Times New Roman"/>
                <w:b/>
                <w:u w:val="single"/>
              </w:rPr>
            </w:pPr>
            <w:r w:rsidRPr="00ED567C">
              <w:rPr>
                <w:rFonts w:ascii="Times New Roman" w:hAnsi="Times New Roman" w:cs="Times New Roman"/>
                <w:b/>
                <w:u w:val="single"/>
              </w:rPr>
              <w:t>Matters brought forward for information or future agenda:</w:t>
            </w:r>
          </w:p>
          <w:p w14:paraId="51CB9F43" w14:textId="77777777" w:rsidR="00276AFC" w:rsidRDefault="00276AFC" w:rsidP="00BC4BDB">
            <w:pPr>
              <w:rPr>
                <w:rFonts w:ascii="Times New Roman" w:hAnsi="Times New Roman" w:cs="Times New Roman"/>
              </w:rPr>
            </w:pPr>
          </w:p>
          <w:p w14:paraId="0BA9ADC7" w14:textId="77777777" w:rsidR="00276AFC" w:rsidRPr="0088112F" w:rsidRDefault="00276AFC" w:rsidP="00BC4BDB">
            <w:pPr>
              <w:rPr>
                <w:rFonts w:ascii="Times New Roman" w:hAnsi="Times New Roman" w:cs="Times New Roman"/>
              </w:rPr>
            </w:pPr>
            <w:r>
              <w:rPr>
                <w:rFonts w:ascii="Times New Roman" w:hAnsi="Times New Roman" w:cs="Times New Roman"/>
              </w:rPr>
              <w:t xml:space="preserve">The next Full Council meeting will be on Monday 7th October 2019 in the URC Hall, </w:t>
            </w:r>
            <w:proofErr w:type="spellStart"/>
            <w:r>
              <w:rPr>
                <w:rFonts w:ascii="Times New Roman" w:hAnsi="Times New Roman" w:cs="Times New Roman"/>
              </w:rPr>
              <w:t>Westleigh</w:t>
            </w:r>
            <w:proofErr w:type="spellEnd"/>
            <w:r>
              <w:rPr>
                <w:rFonts w:ascii="Times New Roman" w:hAnsi="Times New Roman" w:cs="Times New Roman"/>
              </w:rPr>
              <w:t xml:space="preserve"> at 7pm.</w:t>
            </w:r>
          </w:p>
          <w:p w14:paraId="077C5602" w14:textId="77777777" w:rsidR="00276AFC" w:rsidRPr="00ED567C" w:rsidRDefault="00276AFC" w:rsidP="00BC4BDB">
            <w:pPr>
              <w:rPr>
                <w:rFonts w:ascii="Times New Roman" w:hAnsi="Times New Roman" w:cs="Times New Roman"/>
              </w:rPr>
            </w:pPr>
            <w:r w:rsidRPr="00ED567C">
              <w:rPr>
                <w:rFonts w:ascii="Times New Roman" w:hAnsi="Times New Roman" w:cs="Times New Roman"/>
              </w:rPr>
              <w:t xml:space="preserve">The meeting closed at </w:t>
            </w:r>
            <w:r>
              <w:rPr>
                <w:rFonts w:ascii="Times New Roman" w:hAnsi="Times New Roman" w:cs="Times New Roman"/>
              </w:rPr>
              <w:t>8.04</w:t>
            </w:r>
            <w:r w:rsidRPr="00ED567C">
              <w:rPr>
                <w:rFonts w:ascii="Times New Roman" w:hAnsi="Times New Roman" w:cs="Times New Roman"/>
              </w:rPr>
              <w:t>pm.</w:t>
            </w:r>
          </w:p>
          <w:p w14:paraId="47FC2C5F" w14:textId="77777777" w:rsidR="00276AFC" w:rsidRPr="00ED567C" w:rsidRDefault="00276AFC" w:rsidP="00BC4BDB">
            <w:pPr>
              <w:rPr>
                <w:rFonts w:ascii="Times New Roman" w:hAnsi="Times New Roman" w:cs="Times New Roman"/>
              </w:rPr>
            </w:pPr>
          </w:p>
        </w:tc>
        <w:tc>
          <w:tcPr>
            <w:tcW w:w="1134" w:type="dxa"/>
          </w:tcPr>
          <w:p w14:paraId="303F0158" w14:textId="77777777" w:rsidR="00276AFC" w:rsidRPr="00ED567C" w:rsidRDefault="00276AFC" w:rsidP="00BC4BDB">
            <w:pPr>
              <w:jc w:val="center"/>
              <w:rPr>
                <w:rFonts w:ascii="Times New Roman" w:hAnsi="Times New Roman" w:cs="Times New Roman"/>
                <w:b/>
                <w:u w:val="single"/>
              </w:rPr>
            </w:pPr>
          </w:p>
          <w:p w14:paraId="7C2355B9" w14:textId="77777777" w:rsidR="00276AFC" w:rsidRPr="00ED567C" w:rsidRDefault="00276AFC" w:rsidP="00BC4BDB">
            <w:pPr>
              <w:jc w:val="center"/>
              <w:rPr>
                <w:rFonts w:ascii="Times New Roman" w:hAnsi="Times New Roman" w:cs="Times New Roman"/>
                <w:b/>
              </w:rPr>
            </w:pPr>
          </w:p>
          <w:p w14:paraId="729C825B" w14:textId="77777777" w:rsidR="00276AFC" w:rsidRPr="00ED567C" w:rsidRDefault="00276AFC" w:rsidP="00BC4BDB">
            <w:pPr>
              <w:jc w:val="center"/>
              <w:rPr>
                <w:rFonts w:ascii="Times New Roman" w:hAnsi="Times New Roman" w:cs="Times New Roman"/>
                <w:b/>
              </w:rPr>
            </w:pPr>
          </w:p>
          <w:p w14:paraId="7941C97A" w14:textId="77777777" w:rsidR="00276AFC" w:rsidRPr="00ED567C" w:rsidRDefault="00276AFC" w:rsidP="00BC4BDB">
            <w:pPr>
              <w:jc w:val="center"/>
              <w:rPr>
                <w:rFonts w:ascii="Times New Roman" w:hAnsi="Times New Roman" w:cs="Times New Roman"/>
                <w:b/>
              </w:rPr>
            </w:pPr>
          </w:p>
          <w:p w14:paraId="6BDB473A" w14:textId="77777777" w:rsidR="00276AFC" w:rsidRPr="00ED567C" w:rsidRDefault="00276AFC" w:rsidP="00BC4BDB">
            <w:pPr>
              <w:jc w:val="center"/>
              <w:rPr>
                <w:rFonts w:ascii="Times New Roman" w:hAnsi="Times New Roman" w:cs="Times New Roman"/>
                <w:b/>
              </w:rPr>
            </w:pPr>
          </w:p>
          <w:p w14:paraId="56486A4A" w14:textId="77777777" w:rsidR="00276AFC" w:rsidRPr="00ED567C" w:rsidRDefault="00276AFC" w:rsidP="00BC4BDB">
            <w:pPr>
              <w:jc w:val="center"/>
              <w:rPr>
                <w:rFonts w:ascii="Times New Roman" w:hAnsi="Times New Roman" w:cs="Times New Roman"/>
                <w:b/>
              </w:rPr>
            </w:pPr>
          </w:p>
        </w:tc>
      </w:tr>
    </w:tbl>
    <w:p w14:paraId="4CB767F2" w14:textId="77777777" w:rsidR="00276AFC" w:rsidRPr="00ED567C" w:rsidRDefault="00276AFC" w:rsidP="00276AFC">
      <w:pPr>
        <w:jc w:val="center"/>
        <w:rPr>
          <w:rFonts w:ascii="Times New Roman" w:hAnsi="Times New Roman" w:cs="Times New Roman"/>
          <w:b/>
          <w:u w:val="single"/>
        </w:rPr>
      </w:pPr>
    </w:p>
    <w:p w14:paraId="331B9232" w14:textId="77777777" w:rsidR="00276AFC" w:rsidRPr="00ED567C" w:rsidRDefault="00276AFC" w:rsidP="00276AFC">
      <w:pPr>
        <w:spacing w:after="0"/>
        <w:rPr>
          <w:rFonts w:ascii="Times New Roman" w:hAnsi="Times New Roman" w:cs="Times New Roman"/>
        </w:rPr>
      </w:pPr>
    </w:p>
    <w:p w14:paraId="43C4557D" w14:textId="77777777" w:rsidR="00276AFC" w:rsidRPr="00ED567C" w:rsidRDefault="00276AFC" w:rsidP="00276AFC">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5E1087A2" w14:textId="77777777" w:rsidR="00276AFC" w:rsidRPr="00ED567C" w:rsidRDefault="00276AFC" w:rsidP="00276AFC">
      <w:pPr>
        <w:spacing w:after="0"/>
        <w:rPr>
          <w:rFonts w:ascii="Times New Roman" w:hAnsi="Times New Roman" w:cs="Times New Roman"/>
        </w:rPr>
      </w:pPr>
      <w:r w:rsidRPr="00ED567C">
        <w:rPr>
          <w:rFonts w:ascii="Times New Roman" w:hAnsi="Times New Roman" w:cs="Times New Roman"/>
        </w:rPr>
        <w:t>Chairman</w:t>
      </w:r>
    </w:p>
    <w:p w14:paraId="3B3028EB" w14:textId="77777777" w:rsidR="00276AFC" w:rsidRPr="00ED567C" w:rsidRDefault="00276AFC" w:rsidP="00276AFC">
      <w:pPr>
        <w:spacing w:after="0"/>
        <w:rPr>
          <w:rFonts w:ascii="Times New Roman" w:hAnsi="Times New Roman" w:cs="Times New Roman"/>
          <w:color w:val="000000"/>
        </w:rPr>
      </w:pPr>
      <w:r w:rsidRPr="00ED567C">
        <w:rPr>
          <w:rFonts w:ascii="Times New Roman" w:hAnsi="Times New Roman" w:cs="Times New Roman"/>
        </w:rPr>
        <w:t>Burlescombe Parish Council</w:t>
      </w:r>
    </w:p>
    <w:p w14:paraId="1B1B1303" w14:textId="77777777" w:rsidR="002C39E8" w:rsidRDefault="002C39E8"/>
    <w:sectPr w:rsidR="002C39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920C" w14:textId="77777777" w:rsidR="004C02C1" w:rsidRDefault="004C02C1" w:rsidP="004E52EF">
      <w:pPr>
        <w:spacing w:after="0"/>
      </w:pPr>
      <w:r>
        <w:separator/>
      </w:r>
    </w:p>
  </w:endnote>
  <w:endnote w:type="continuationSeparator" w:id="0">
    <w:p w14:paraId="3E4F42E9" w14:textId="77777777" w:rsidR="004C02C1" w:rsidRDefault="004C02C1" w:rsidP="004E5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B739" w14:textId="77777777" w:rsidR="00B555C8" w:rsidRDefault="00B5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1B8F" w14:textId="0B6BE6E5" w:rsidR="004E52EF" w:rsidRDefault="00B555C8" w:rsidP="004E52EF">
    <w:pPr>
      <w:pStyle w:val="Footer"/>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45859EBB" wp14:editId="2E2EE04D">
              <wp:simplePos x="0" y="0"/>
              <wp:positionH relativeFrom="column">
                <wp:posOffset>1758950</wp:posOffset>
              </wp:positionH>
              <wp:positionV relativeFrom="paragraph">
                <wp:posOffset>-229235</wp:posOffset>
              </wp:positionV>
              <wp:extent cx="2095500" cy="4508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95500" cy="450850"/>
                      </a:xfrm>
                      <a:prstGeom prst="rect">
                        <a:avLst/>
                      </a:prstGeom>
                      <a:solidFill>
                        <a:schemeClr val="lt1"/>
                      </a:solidFill>
                      <a:ln w="6350">
                        <a:noFill/>
                      </a:ln>
                    </wps:spPr>
                    <wps:txbx>
                      <w:txbxContent>
                        <w:p w14:paraId="27DA8C89" w14:textId="2DF9531B" w:rsidR="00B555C8" w:rsidRDefault="00B555C8" w:rsidP="00B555C8">
                          <w:pPr>
                            <w:jc w:val="center"/>
                          </w:pPr>
                          <w:r>
                            <w:t>23-2019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859EBB" id="_x0000_t202" coordsize="21600,21600" o:spt="202" path="m,l,21600r21600,l21600,xe">
              <v:stroke joinstyle="miter"/>
              <v:path gradientshapeok="t" o:connecttype="rect"/>
            </v:shapetype>
            <v:shape id="Text Box 5" o:spid="_x0000_s1029" type="#_x0000_t202" style="position:absolute;left:0;text-align:left;margin-left:138.5pt;margin-top:-18.05pt;width:16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" fillcolor="white [3201]" stroked="f" strokeweight=".5pt">
              <v:textbox>
                <w:txbxContent>
                  <w:p w14:paraId="27DA8C89" w14:textId="2DF9531B" w:rsidR="00B555C8" w:rsidRDefault="00B555C8" w:rsidP="00B555C8">
                    <w:pPr>
                      <w:jc w:val="center"/>
                    </w:pPr>
                    <w:r>
                      <w:t>23-2019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0220" w14:textId="77777777" w:rsidR="00B555C8" w:rsidRDefault="00B5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F89B" w14:textId="77777777" w:rsidR="004C02C1" w:rsidRDefault="004C02C1" w:rsidP="004E52EF">
      <w:pPr>
        <w:spacing w:after="0"/>
      </w:pPr>
      <w:r>
        <w:separator/>
      </w:r>
    </w:p>
  </w:footnote>
  <w:footnote w:type="continuationSeparator" w:id="0">
    <w:p w14:paraId="05A2FBDB" w14:textId="77777777" w:rsidR="004C02C1" w:rsidRDefault="004C02C1" w:rsidP="004E52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52CF" w14:textId="77777777" w:rsidR="00B555C8" w:rsidRDefault="00B5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0FCC" w14:textId="5921776B" w:rsidR="004E52EF" w:rsidRDefault="004E52EF">
    <w:pPr>
      <w:pStyle w:val="Header"/>
    </w:pPr>
    <w:r>
      <w:t>Burlescombe Parish Council September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1315" w14:textId="77777777" w:rsidR="00B555C8" w:rsidRDefault="00B55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FC"/>
    <w:rsid w:val="00276AFC"/>
    <w:rsid w:val="002C39E8"/>
    <w:rsid w:val="004C02C1"/>
    <w:rsid w:val="004E52EF"/>
    <w:rsid w:val="00775DC0"/>
    <w:rsid w:val="00B5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9960"/>
  <w15:chartTrackingRefBased/>
  <w15:docId w15:val="{4A916A80-6C35-4044-B43C-E37794C4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6AF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6AFC"/>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E52EF"/>
    <w:pPr>
      <w:tabs>
        <w:tab w:val="center" w:pos="4513"/>
        <w:tab w:val="right" w:pos="9026"/>
      </w:tabs>
      <w:spacing w:after="0"/>
    </w:pPr>
  </w:style>
  <w:style w:type="character" w:customStyle="1" w:styleId="HeaderChar">
    <w:name w:val="Header Char"/>
    <w:basedOn w:val="DefaultParagraphFont"/>
    <w:link w:val="Header"/>
    <w:uiPriority w:val="99"/>
    <w:rsid w:val="004E52EF"/>
  </w:style>
  <w:style w:type="paragraph" w:styleId="Footer">
    <w:name w:val="footer"/>
    <w:basedOn w:val="Normal"/>
    <w:link w:val="FooterChar"/>
    <w:uiPriority w:val="99"/>
    <w:unhideWhenUsed/>
    <w:rsid w:val="004E52EF"/>
    <w:pPr>
      <w:tabs>
        <w:tab w:val="center" w:pos="4513"/>
        <w:tab w:val="right" w:pos="9026"/>
      </w:tabs>
      <w:spacing w:after="0"/>
    </w:pPr>
  </w:style>
  <w:style w:type="character" w:customStyle="1" w:styleId="FooterChar">
    <w:name w:val="Footer Char"/>
    <w:basedOn w:val="DefaultParagraphFont"/>
    <w:link w:val="Footer"/>
    <w:uiPriority w:val="99"/>
    <w:rsid w:val="004E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Burlescombe PC</dc:creator>
  <cp:keywords/>
  <dc:description/>
  <cp:lastModifiedBy>Burlescombe PC</cp:lastModifiedBy>
  <cp:revision>4</cp:revision>
  <dcterms:created xsi:type="dcterms:W3CDTF">2019-09-06T09:46:00Z</dcterms:created>
  <dcterms:modified xsi:type="dcterms:W3CDTF">2019-09-08T09:45:00Z</dcterms:modified>
</cp:coreProperties>
</file>