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49454" w14:textId="77777777" w:rsidR="00226D82" w:rsidRPr="00F449D9" w:rsidRDefault="00226D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949" w:type="dxa"/>
        <w:tblLook w:val="04A0" w:firstRow="1" w:lastRow="0" w:firstColumn="1" w:lastColumn="0" w:noHBand="0" w:noVBand="1"/>
      </w:tblPr>
      <w:tblGrid>
        <w:gridCol w:w="3080"/>
        <w:gridCol w:w="2869"/>
      </w:tblGrid>
      <w:tr w:rsidR="003C51A1" w:rsidRPr="00F449D9" w14:paraId="40F86D6C" w14:textId="77777777" w:rsidTr="00805962">
        <w:trPr>
          <w:trHeight w:val="288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14:paraId="036B285F" w14:textId="33BA5E2C" w:rsidR="003C51A1" w:rsidRPr="00F449D9" w:rsidRDefault="003C51A1" w:rsidP="004A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>AGREED PRECEPT BREAKDOWN FOR 20</w:t>
            </w:r>
            <w:r w:rsidR="00AB5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GB"/>
              </w:rPr>
              <w:t>19/20</w:t>
            </w:r>
          </w:p>
        </w:tc>
      </w:tr>
      <w:tr w:rsidR="003C51A1" w:rsidRPr="00F449D9" w14:paraId="29440EF4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58AA8D2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037B38F0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C51A1" w:rsidRPr="00F449D9" w14:paraId="0D977A2D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2FE7039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Clerk Salary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6623FC6B" w14:textId="44173689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="00AB5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300.00</w:t>
            </w:r>
          </w:p>
        </w:tc>
        <w:bookmarkStart w:id="0" w:name="_GoBack"/>
        <w:bookmarkEnd w:id="0"/>
      </w:tr>
      <w:tr w:rsidR="003C51A1" w:rsidRPr="00F449D9" w14:paraId="293E842E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736DA02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Clerk broadband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E56210B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120.00</w:t>
            </w:r>
          </w:p>
        </w:tc>
      </w:tr>
      <w:tr w:rsidR="003C51A1" w:rsidRPr="00F449D9" w14:paraId="25858FA7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E61A2BD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Clerk expenses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62AD182E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150.00</w:t>
            </w:r>
          </w:p>
        </w:tc>
      </w:tr>
      <w:tr w:rsidR="003C51A1" w:rsidRPr="00F449D9" w14:paraId="797AA847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FE4C593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Councillor expenses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67C4BF4" w14:textId="546B8FFB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80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3C51A1" w:rsidRPr="00F449D9" w14:paraId="499C5F93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196A76C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BA1CF59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350.00</w:t>
            </w:r>
          </w:p>
        </w:tc>
      </w:tr>
      <w:tr w:rsidR="003C51A1" w:rsidRPr="00F449D9" w14:paraId="22AA81BB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F0B66DE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Hall Rental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43760BAB" w14:textId="5F4F149B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="0080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3C51A1" w:rsidRPr="00F449D9" w14:paraId="6EA47021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23F97E9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Audit fee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CB3893A" w14:textId="1004ADA5" w:rsidR="003C51A1" w:rsidRPr="00F449D9" w:rsidRDefault="00805962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150</w:t>
            </w:r>
            <w:r w:rsidR="003C51A1"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3C51A1" w:rsidRPr="00F449D9" w14:paraId="6F7E66A4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56E8EB6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DALC/SLCC Membership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6D65A52B" w14:textId="49C7AAE4" w:rsidR="003C51A1" w:rsidRPr="00F449D9" w:rsidRDefault="00805962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185</w:t>
            </w:r>
            <w:r w:rsidR="003C51A1"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3C51A1" w:rsidRPr="00F449D9" w14:paraId="1D86AFB7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F34A3E0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Data protection Register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017FC3C9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35.00</w:t>
            </w:r>
          </w:p>
        </w:tc>
      </w:tr>
      <w:tr w:rsidR="003C51A1" w:rsidRPr="00F449D9" w14:paraId="595E0005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30FD413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GWC Friends membership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147C504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25.00</w:t>
            </w:r>
          </w:p>
        </w:tc>
      </w:tr>
      <w:tr w:rsidR="003C51A1" w:rsidRPr="00F449D9" w14:paraId="5A310D82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633AA4B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Cemetery Grant </w:t>
            </w:r>
            <w:proofErr w:type="spellStart"/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Westleigh</w:t>
            </w:r>
            <w:proofErr w:type="spellEnd"/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0718B6FF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300.00</w:t>
            </w:r>
          </w:p>
        </w:tc>
      </w:tr>
      <w:tr w:rsidR="003C51A1" w:rsidRPr="00F449D9" w14:paraId="60D69AC4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6E008E6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Cemetery Grant Burlescombe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7BC21CC5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500.00</w:t>
            </w:r>
          </w:p>
        </w:tc>
      </w:tr>
      <w:tr w:rsidR="003C51A1" w:rsidRPr="00F449D9" w14:paraId="421B6E33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23FC2BF1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Training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1C2E951E" w14:textId="0D3BCA03" w:rsidR="003C51A1" w:rsidRPr="00F449D9" w:rsidRDefault="00805962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200</w:t>
            </w:r>
            <w:r w:rsidR="003C51A1"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3C51A1" w:rsidRPr="00F449D9" w14:paraId="4EB10511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15F6D40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P3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4EEF81B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3C51A1" w:rsidRPr="00F449D9" w14:paraId="4420E3EB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81C2E2C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Wreath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6C243562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50.00</w:t>
            </w:r>
          </w:p>
        </w:tc>
      </w:tr>
      <w:tr w:rsidR="003C51A1" w:rsidRPr="00F449D9" w14:paraId="3FBD66A4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CD476D4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Parkwood/ORL 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3DDF6F4B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500.00</w:t>
            </w:r>
          </w:p>
        </w:tc>
      </w:tr>
      <w:tr w:rsidR="003C51A1" w:rsidRPr="00F449D9" w14:paraId="702D14B3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017659D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Parkwood/ORL  Maintenance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7CA20F2C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1000.00</w:t>
            </w:r>
          </w:p>
        </w:tc>
      </w:tr>
      <w:tr w:rsidR="003C51A1" w:rsidRPr="00F449D9" w14:paraId="2FC770F1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0C8011D7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Misc</w:t>
            </w:r>
            <w:proofErr w:type="spellEnd"/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8390D7E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500.00</w:t>
            </w:r>
          </w:p>
        </w:tc>
      </w:tr>
      <w:tr w:rsidR="003C51A1" w:rsidRPr="00F449D9" w14:paraId="6FF8D0BA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1144A30C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Grass cutting Football Pitch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112FC081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1200.00</w:t>
            </w:r>
          </w:p>
        </w:tc>
      </w:tr>
      <w:tr w:rsidR="003C51A1" w:rsidRPr="00F449D9" w14:paraId="07AAF3C1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376C74CB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Grass cutting verges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6C96816" w14:textId="2119AEEB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80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00.00</w:t>
            </w:r>
          </w:p>
        </w:tc>
      </w:tr>
      <w:tr w:rsidR="003C51A1" w:rsidRPr="00F449D9" w14:paraId="0D6E08C8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4455EBD6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weed spraying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2F45377A" w14:textId="218B2D55" w:rsidR="003C51A1" w:rsidRPr="00F449D9" w:rsidRDefault="00805962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250.</w:t>
            </w:r>
            <w:r w:rsidR="003C51A1"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3C51A1" w:rsidRPr="00F449D9" w14:paraId="13D19E40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153A2BE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109734CF" w14:textId="2A137883" w:rsidR="003C51A1" w:rsidRPr="00F449D9" w:rsidRDefault="00805962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350</w:t>
            </w:r>
            <w:r w:rsidR="003C51A1"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.00</w:t>
            </w:r>
          </w:p>
        </w:tc>
      </w:tr>
      <w:tr w:rsidR="003C51A1" w:rsidRPr="00F449D9" w14:paraId="7F860762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6BB0C7CD" w14:textId="6D291B83" w:rsidR="003C51A1" w:rsidRPr="00F449D9" w:rsidRDefault="00805962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Election costs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77EDF968" w14:textId="66DB9ADD" w:rsidR="003C51A1" w:rsidRPr="00F449D9" w:rsidRDefault="00805962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500.00</w:t>
            </w:r>
          </w:p>
        </w:tc>
      </w:tr>
      <w:tr w:rsidR="00805962" w:rsidRPr="00F449D9" w14:paraId="530380EC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</w:tcPr>
          <w:p w14:paraId="140E14DC" w14:textId="765C781A" w:rsidR="00805962" w:rsidRDefault="00805962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Land Registry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14:paraId="7B42F6D0" w14:textId="5334F66E" w:rsidR="00805962" w:rsidRDefault="00805962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160.00</w:t>
            </w:r>
          </w:p>
        </w:tc>
      </w:tr>
      <w:tr w:rsidR="003C51A1" w:rsidRPr="00F449D9" w14:paraId="3A0E928D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3D63D80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TOTAL EXPENDITURE</w:t>
            </w: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5D023DED" w14:textId="49735C53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112</w:t>
            </w:r>
            <w:r w:rsidR="0080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Pr="00F4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5.00</w:t>
            </w:r>
          </w:p>
        </w:tc>
      </w:tr>
      <w:tr w:rsidR="003C51A1" w:rsidRPr="00F449D9" w14:paraId="48E5EDB7" w14:textId="77777777" w:rsidTr="00805962">
        <w:trPr>
          <w:trHeight w:val="288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5C1902D0" w14:textId="77777777" w:rsidR="003C51A1" w:rsidRPr="00F449D9" w:rsidRDefault="003C51A1" w:rsidP="003C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69" w:type="dxa"/>
            <w:shd w:val="clear" w:color="auto" w:fill="auto"/>
            <w:noWrap/>
            <w:vAlign w:val="bottom"/>
            <w:hideMark/>
          </w:tcPr>
          <w:p w14:paraId="468DCC5D" w14:textId="77777777" w:rsidR="003C51A1" w:rsidRPr="00F449D9" w:rsidRDefault="003C51A1" w:rsidP="003C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4F1A3B1" w14:textId="77777777" w:rsidR="00F449D9" w:rsidRPr="00F449D9" w:rsidRDefault="00F449D9">
      <w:pPr>
        <w:rPr>
          <w:rFonts w:ascii="Times New Roman" w:hAnsi="Times New Roman" w:cs="Times New Roman"/>
          <w:sz w:val="24"/>
          <w:szCs w:val="24"/>
        </w:rPr>
      </w:pPr>
    </w:p>
    <w:p w14:paraId="05218DA1" w14:textId="77777777" w:rsidR="00F449D9" w:rsidRPr="00F449D9" w:rsidRDefault="00F449D9" w:rsidP="00F44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9D9">
        <w:rPr>
          <w:rFonts w:ascii="Times New Roman" w:hAnsi="Times New Roman" w:cs="Times New Roman"/>
          <w:sz w:val="24"/>
          <w:szCs w:val="24"/>
        </w:rPr>
        <w:t>LJ Findlay</w:t>
      </w:r>
    </w:p>
    <w:p w14:paraId="7343022C" w14:textId="77777777" w:rsidR="00F449D9" w:rsidRPr="00F449D9" w:rsidRDefault="00F449D9" w:rsidP="00F44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9D9">
        <w:rPr>
          <w:rFonts w:ascii="Times New Roman" w:hAnsi="Times New Roman" w:cs="Times New Roman"/>
          <w:sz w:val="24"/>
          <w:szCs w:val="24"/>
        </w:rPr>
        <w:t>RFO</w:t>
      </w:r>
    </w:p>
    <w:p w14:paraId="0C53292C" w14:textId="77777777" w:rsidR="00AB59D7" w:rsidRPr="00F449D9" w:rsidRDefault="00F449D9" w:rsidP="00F449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9D9">
        <w:rPr>
          <w:rFonts w:ascii="Times New Roman" w:hAnsi="Times New Roman" w:cs="Times New Roman"/>
          <w:sz w:val="24"/>
          <w:szCs w:val="24"/>
        </w:rPr>
        <w:t>Burlescombe Parish Council</w:t>
      </w:r>
    </w:p>
    <w:tbl>
      <w:tblPr>
        <w:tblW w:w="1987" w:type="dxa"/>
        <w:tblInd w:w="993" w:type="dxa"/>
        <w:tblLook w:val="04A0" w:firstRow="1" w:lastRow="0" w:firstColumn="1" w:lastColumn="0" w:noHBand="0" w:noVBand="1"/>
      </w:tblPr>
      <w:tblGrid>
        <w:gridCol w:w="1987"/>
      </w:tblGrid>
      <w:tr w:rsidR="00AB59D7" w:rsidRPr="00AB59D7" w14:paraId="798D9C9F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3BFF" w14:textId="77777777" w:rsidR="00AB59D7" w:rsidRPr="00AB59D7" w:rsidRDefault="00AB59D7" w:rsidP="00AB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59D7" w:rsidRPr="00AB59D7" w14:paraId="4C0F9D35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6AAF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9D7" w:rsidRPr="00AB59D7" w14:paraId="0273CBDC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33DB9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9D7" w:rsidRPr="00AB59D7" w14:paraId="681123BA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C7BC" w14:textId="2F606EBF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AB59D7" w:rsidRPr="00AB59D7" w14:paraId="01C26E9E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48BC1" w14:textId="2185553B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9D7" w:rsidRPr="00AB59D7" w14:paraId="5B41AF88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A4E7C" w14:textId="132379A0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9D7" w:rsidRPr="00AB59D7" w14:paraId="1E3F4F91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7E600" w14:textId="52FDA3A6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B59D7" w:rsidRPr="00AB59D7" w14:paraId="0091E21D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EAE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B59D7" w:rsidRPr="00AB59D7" w14:paraId="3E1FFF1B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C3166" w14:textId="677BFDCE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9D7" w:rsidRPr="00AB59D7" w14:paraId="196F9C91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A8726" w14:textId="1AC4B443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9D7" w:rsidRPr="00AB59D7" w14:paraId="56851287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61F8B" w14:textId="07441B73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9D7" w:rsidRPr="00AB59D7" w14:paraId="7B65C4F5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A89F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</w:tr>
      <w:tr w:rsidR="00AB59D7" w:rsidRPr="00AB59D7" w14:paraId="1E0BA073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EC1C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3670.00</w:t>
            </w:r>
          </w:p>
        </w:tc>
      </w:tr>
      <w:tr w:rsidR="00AB59D7" w:rsidRPr="00AB59D7" w14:paraId="77C167F5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310C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350.00</w:t>
            </w:r>
          </w:p>
        </w:tc>
      </w:tr>
      <w:tr w:rsidR="00AB59D7" w:rsidRPr="00AB59D7" w14:paraId="038F9B52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1099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</w:tr>
      <w:tr w:rsidR="00AB59D7" w:rsidRPr="00AB59D7" w14:paraId="203EAEFD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52F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220.00</w:t>
            </w:r>
          </w:p>
        </w:tc>
      </w:tr>
      <w:tr w:rsidR="00AB59D7" w:rsidRPr="00AB59D7" w14:paraId="6AA7210E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DB41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185.00</w:t>
            </w:r>
          </w:p>
        </w:tc>
      </w:tr>
      <w:tr w:rsidR="00AB59D7" w:rsidRPr="00AB59D7" w14:paraId="6B3399D2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B20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</w:tr>
      <w:tr w:rsidR="00AB59D7" w:rsidRPr="00AB59D7" w14:paraId="7E86CCD4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D44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</w:tr>
      <w:tr w:rsidR="00AB59D7" w:rsidRPr="00AB59D7" w14:paraId="31D1FE9B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ED22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</w:tr>
      <w:tr w:rsidR="00AB59D7" w:rsidRPr="00AB59D7" w14:paraId="765C05B6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E33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</w:tr>
      <w:tr w:rsidR="00AB59D7" w:rsidRPr="00AB59D7" w14:paraId="0C62D2B7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97E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</w:tr>
      <w:tr w:rsidR="00AB59D7" w:rsidRPr="00AB59D7" w14:paraId="4944D615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6516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</w:tr>
      <w:tr w:rsidR="00AB59D7" w:rsidRPr="00AB59D7" w14:paraId="52A75834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BC57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1000.00</w:t>
            </w:r>
          </w:p>
        </w:tc>
      </w:tr>
      <w:tr w:rsidR="00AB59D7" w:rsidRPr="00AB59D7" w14:paraId="1ED1DBC7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3CE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</w:tr>
      <w:tr w:rsidR="00AB59D7" w:rsidRPr="00AB59D7" w14:paraId="4F44A172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112B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</w:tr>
      <w:tr w:rsidR="00AB59D7" w:rsidRPr="00AB59D7" w14:paraId="6E0A4174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71F3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1600.00</w:t>
            </w:r>
          </w:p>
        </w:tc>
      </w:tr>
      <w:tr w:rsidR="00AB59D7" w:rsidRPr="00AB59D7" w14:paraId="6DB6F05A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F89A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</w:tr>
      <w:tr w:rsidR="00AB59D7" w:rsidRPr="00AB59D7" w14:paraId="251A2FF6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6AE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350.00</w:t>
            </w:r>
          </w:p>
        </w:tc>
      </w:tr>
      <w:tr w:rsidR="00AB59D7" w:rsidRPr="00AB59D7" w14:paraId="64034B43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688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</w:tr>
      <w:tr w:rsidR="00AB59D7" w:rsidRPr="00AB59D7" w14:paraId="43A71C92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2CEB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</w:tr>
      <w:tr w:rsidR="00AB59D7" w:rsidRPr="00AB59D7" w14:paraId="006B95DD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7C6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</w:tr>
      <w:tr w:rsidR="00AB59D7" w:rsidRPr="00AB59D7" w14:paraId="3299082C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E75F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9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11750.00</w:t>
            </w:r>
          </w:p>
        </w:tc>
      </w:tr>
      <w:tr w:rsidR="00AB59D7" w:rsidRPr="00AB59D7" w14:paraId="7EDB7ECC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B10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B59D7" w:rsidRPr="00AB59D7" w14:paraId="1AD21CC7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E15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9D7" w:rsidRPr="00AB59D7" w14:paraId="5F1D94C6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CD45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B59D7" w:rsidRPr="00AB59D7" w14:paraId="3D1696DD" w14:textId="77777777" w:rsidTr="00AB59D7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5F6D" w14:textId="77777777" w:rsidR="00AB59D7" w:rsidRPr="00AB59D7" w:rsidRDefault="00AB59D7" w:rsidP="00AB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B74406" w14:textId="2FAFF4E8" w:rsidR="00F449D9" w:rsidRPr="00F449D9" w:rsidRDefault="00F449D9" w:rsidP="00F449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49D9" w:rsidRPr="00F449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4F21B" w14:textId="77777777" w:rsidR="00BD4088" w:rsidRDefault="00BD4088" w:rsidP="004A7B59">
      <w:pPr>
        <w:spacing w:after="0" w:line="240" w:lineRule="auto"/>
      </w:pPr>
      <w:r>
        <w:separator/>
      </w:r>
    </w:p>
  </w:endnote>
  <w:endnote w:type="continuationSeparator" w:id="0">
    <w:p w14:paraId="6DCD0E87" w14:textId="77777777" w:rsidR="00BD4088" w:rsidRDefault="00BD4088" w:rsidP="004A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E1C01" w14:textId="77777777" w:rsidR="00BD4088" w:rsidRDefault="00BD4088" w:rsidP="004A7B59">
      <w:pPr>
        <w:spacing w:after="0" w:line="240" w:lineRule="auto"/>
      </w:pPr>
      <w:r>
        <w:separator/>
      </w:r>
    </w:p>
  </w:footnote>
  <w:footnote w:type="continuationSeparator" w:id="0">
    <w:p w14:paraId="3D6E86EB" w14:textId="77777777" w:rsidR="00BD4088" w:rsidRDefault="00BD4088" w:rsidP="004A7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178DA" w14:textId="4260DFF5" w:rsidR="004A7B59" w:rsidRDefault="004A7B59">
    <w:pPr>
      <w:pStyle w:val="Header"/>
    </w:pPr>
    <w:r>
      <w:t>Burlescombe Parish Council Precept 201</w:t>
    </w:r>
    <w:r w:rsidR="00AB59D7">
      <w:t>9/2020</w:t>
    </w:r>
  </w:p>
  <w:p w14:paraId="02863910" w14:textId="77777777" w:rsidR="004A7B59" w:rsidRDefault="004A7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A1"/>
    <w:rsid w:val="00100F00"/>
    <w:rsid w:val="00226D82"/>
    <w:rsid w:val="003C51A1"/>
    <w:rsid w:val="004A7B59"/>
    <w:rsid w:val="00805962"/>
    <w:rsid w:val="00A41055"/>
    <w:rsid w:val="00AB59D7"/>
    <w:rsid w:val="00BD4088"/>
    <w:rsid w:val="00CF396C"/>
    <w:rsid w:val="00F4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CEE6B"/>
  <w15:chartTrackingRefBased/>
  <w15:docId w15:val="{FB2B4AFD-9ADA-4C1C-8DC0-6835C92C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59"/>
  </w:style>
  <w:style w:type="paragraph" w:styleId="Footer">
    <w:name w:val="footer"/>
    <w:basedOn w:val="Normal"/>
    <w:link w:val="FooterChar"/>
    <w:uiPriority w:val="99"/>
    <w:unhideWhenUsed/>
    <w:rsid w:val="004A7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Leslie Findlay</cp:lastModifiedBy>
  <cp:revision>2</cp:revision>
  <cp:lastPrinted>2017-11-07T11:56:00Z</cp:lastPrinted>
  <dcterms:created xsi:type="dcterms:W3CDTF">2018-11-27T14:38:00Z</dcterms:created>
  <dcterms:modified xsi:type="dcterms:W3CDTF">2018-11-27T14:38:00Z</dcterms:modified>
</cp:coreProperties>
</file>