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3B" w:rsidRDefault="00E54B86" w:rsidP="00E73520">
      <w:pPr>
        <w:pStyle w:val="NoSpacing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Burlescombe</w:t>
      </w:r>
      <w:r w:rsidR="00E73520">
        <w:rPr>
          <w:rFonts w:ascii="Arial" w:hAnsi="Arial" w:cs="Arial"/>
          <w:b/>
          <w:sz w:val="32"/>
        </w:rPr>
        <w:t xml:space="preserve"> Parish Council</w:t>
      </w:r>
      <w:r w:rsidR="00CC45F5">
        <w:rPr>
          <w:rFonts w:ascii="Arial" w:hAnsi="Arial" w:cs="Arial"/>
          <w:b/>
          <w:sz w:val="32"/>
        </w:rPr>
        <w:t xml:space="preserve"> </w:t>
      </w:r>
      <w:bookmarkStart w:id="0" w:name="_GoBack"/>
      <w:r w:rsidR="00CC45F5" w:rsidRPr="00CC45F5">
        <w:rPr>
          <w:rFonts w:ascii="Arial" w:hAnsi="Arial" w:cs="Arial"/>
          <w:b/>
          <w:sz w:val="24"/>
          <w:szCs w:val="24"/>
        </w:rPr>
        <w:t>(adopted May 18)</w:t>
      </w:r>
      <w:bookmarkEnd w:id="0"/>
    </w:p>
    <w:p w:rsidR="000F023B" w:rsidRDefault="000F023B" w:rsidP="00280812">
      <w:pPr>
        <w:pStyle w:val="NoSpacing"/>
        <w:jc w:val="center"/>
        <w:rPr>
          <w:rFonts w:ascii="Arial" w:hAnsi="Arial" w:cs="Arial"/>
          <w:b/>
          <w:sz w:val="32"/>
        </w:rPr>
      </w:pPr>
    </w:p>
    <w:p w:rsidR="0088124C" w:rsidRPr="00B359C7" w:rsidRDefault="000F023B" w:rsidP="00280812">
      <w:pPr>
        <w:pStyle w:val="NoSpacing"/>
        <w:jc w:val="center"/>
        <w:rPr>
          <w:rFonts w:ascii="Arial" w:hAnsi="Arial" w:cs="Arial"/>
          <w:b/>
          <w:sz w:val="32"/>
        </w:rPr>
      </w:pPr>
      <w:r w:rsidRPr="00B359C7">
        <w:rPr>
          <w:rFonts w:ascii="Arial" w:hAnsi="Arial" w:cs="Arial"/>
          <w:b/>
          <w:sz w:val="32"/>
        </w:rPr>
        <w:t>Privacy Notice</w:t>
      </w:r>
      <w:r>
        <w:rPr>
          <w:rFonts w:ascii="Arial" w:hAnsi="Arial" w:cs="Arial"/>
          <w:b/>
          <w:sz w:val="32"/>
        </w:rPr>
        <w:t xml:space="preserve"> for </w:t>
      </w:r>
      <w:r w:rsidR="00121457">
        <w:rPr>
          <w:rFonts w:ascii="Arial" w:hAnsi="Arial" w:cs="Arial"/>
          <w:b/>
          <w:sz w:val="32"/>
        </w:rPr>
        <w:t>Complaints</w:t>
      </w:r>
    </w:p>
    <w:p w:rsidR="0088124C" w:rsidRDefault="0088124C" w:rsidP="0088124C">
      <w:pPr>
        <w:pStyle w:val="NoSpacing"/>
        <w:rPr>
          <w:rFonts w:ascii="Arial" w:hAnsi="Arial" w:cs="Arial"/>
          <w:sz w:val="24"/>
        </w:rPr>
      </w:pPr>
    </w:p>
    <w:p w:rsidR="00280812" w:rsidRPr="00D70E95" w:rsidRDefault="00E54B86" w:rsidP="00280812">
      <w:pPr>
        <w:pStyle w:val="NoSpacing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Burlescombe </w:t>
      </w:r>
      <w:r w:rsidR="00E73520" w:rsidRPr="00EF67B0">
        <w:rPr>
          <w:rFonts w:ascii="Arial" w:hAnsi="Arial" w:cs="Arial"/>
          <w:iCs/>
          <w:sz w:val="24"/>
          <w:szCs w:val="24"/>
        </w:rPr>
        <w:t>Parish</w:t>
      </w:r>
      <w:r w:rsidR="00280812" w:rsidRPr="00EF67B0">
        <w:rPr>
          <w:rFonts w:ascii="Arial" w:hAnsi="Arial" w:cs="Arial"/>
          <w:iCs/>
          <w:sz w:val="24"/>
          <w:szCs w:val="24"/>
        </w:rPr>
        <w:t xml:space="preserve"> Council</w:t>
      </w:r>
      <w:r w:rsidR="00280812" w:rsidRPr="00D70E95">
        <w:rPr>
          <w:rFonts w:ascii="Arial" w:hAnsi="Arial" w:cs="Arial"/>
          <w:iCs/>
          <w:sz w:val="24"/>
          <w:szCs w:val="24"/>
        </w:rPr>
        <w:t xml:space="preserve"> is the Data Controller under the new data protection law and will use the information you provide on this form in order to </w:t>
      </w:r>
      <w:r w:rsidR="00E80B2A" w:rsidRPr="00D70E95">
        <w:rPr>
          <w:rFonts w:ascii="Arial" w:hAnsi="Arial" w:cs="Arial"/>
          <w:iCs/>
          <w:sz w:val="24"/>
          <w:szCs w:val="24"/>
        </w:rPr>
        <w:t xml:space="preserve">contact you about </w:t>
      </w:r>
      <w:r w:rsidR="00976CAC" w:rsidRPr="00D70E95">
        <w:rPr>
          <w:rFonts w:ascii="Arial" w:hAnsi="Arial" w:cs="Arial"/>
          <w:iCs/>
          <w:sz w:val="24"/>
          <w:szCs w:val="24"/>
        </w:rPr>
        <w:t>your grant application</w:t>
      </w:r>
      <w:r w:rsidR="00280812" w:rsidRPr="00D70E95">
        <w:rPr>
          <w:rFonts w:ascii="Arial" w:hAnsi="Arial" w:cs="Arial"/>
          <w:iCs/>
          <w:sz w:val="24"/>
          <w:szCs w:val="24"/>
        </w:rPr>
        <w:t>.</w:t>
      </w:r>
    </w:p>
    <w:p w:rsidR="00280812" w:rsidRPr="00D70E95" w:rsidRDefault="00280812" w:rsidP="00280812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121457" w:rsidRPr="00D70E95" w:rsidRDefault="00280812" w:rsidP="00121457">
      <w:pPr>
        <w:pStyle w:val="NoSpacing"/>
        <w:rPr>
          <w:rFonts w:ascii="Arial" w:hAnsi="Arial" w:cs="Arial"/>
          <w:iCs/>
          <w:sz w:val="24"/>
          <w:szCs w:val="24"/>
        </w:rPr>
      </w:pPr>
      <w:r w:rsidRPr="00D70E95">
        <w:rPr>
          <w:rFonts w:ascii="Arial" w:hAnsi="Arial" w:cs="Arial"/>
          <w:iCs/>
          <w:sz w:val="24"/>
          <w:szCs w:val="24"/>
        </w:rPr>
        <w:t>The legal ba</w:t>
      </w:r>
      <w:r w:rsidR="00121457" w:rsidRPr="00D70E95">
        <w:rPr>
          <w:rFonts w:ascii="Arial" w:hAnsi="Arial" w:cs="Arial"/>
          <w:iCs/>
          <w:sz w:val="24"/>
          <w:szCs w:val="24"/>
        </w:rPr>
        <w:t>sis for processing this data is the n</w:t>
      </w:r>
      <w:r w:rsidR="00121457" w:rsidRPr="00D70E95">
        <w:rPr>
          <w:rFonts w:ascii="Arial" w:eastAsia="Times New Roman" w:hAnsi="Arial" w:cs="Arial"/>
          <w:bCs/>
          <w:sz w:val="24"/>
          <w:szCs w:val="24"/>
        </w:rPr>
        <w:t>ecessity for compliance with a legal obligation</w:t>
      </w:r>
      <w:r w:rsidR="00121457" w:rsidRPr="00D70E95">
        <w:rPr>
          <w:rFonts w:ascii="Arial" w:hAnsi="Arial" w:cs="Arial"/>
          <w:sz w:val="24"/>
          <w:szCs w:val="24"/>
        </w:rPr>
        <w:t>.</w:t>
      </w:r>
    </w:p>
    <w:p w:rsidR="00280812" w:rsidRPr="00D70E95" w:rsidRDefault="00280812" w:rsidP="00280812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280812" w:rsidRPr="00D70E95" w:rsidRDefault="00280812" w:rsidP="00280812">
      <w:pPr>
        <w:pStyle w:val="NoSpacing"/>
        <w:rPr>
          <w:rFonts w:ascii="Arial" w:hAnsi="Arial" w:cs="Arial"/>
          <w:iCs/>
          <w:sz w:val="24"/>
          <w:szCs w:val="24"/>
        </w:rPr>
      </w:pPr>
      <w:r w:rsidRPr="00D70E95">
        <w:rPr>
          <w:rFonts w:ascii="Arial" w:hAnsi="Arial" w:cs="Arial"/>
          <w:iCs/>
          <w:sz w:val="24"/>
          <w:szCs w:val="24"/>
        </w:rPr>
        <w:t xml:space="preserve">We will keep your data for </w:t>
      </w:r>
      <w:r w:rsidR="00DE2716" w:rsidRPr="00D70E95">
        <w:rPr>
          <w:rFonts w:ascii="Arial" w:hAnsi="Arial" w:cs="Arial"/>
          <w:iCs/>
          <w:sz w:val="24"/>
          <w:szCs w:val="24"/>
        </w:rPr>
        <w:t xml:space="preserve">six </w:t>
      </w:r>
      <w:r w:rsidR="000F023B" w:rsidRPr="00D70E95">
        <w:rPr>
          <w:rFonts w:ascii="Arial" w:hAnsi="Arial" w:cs="Arial"/>
          <w:iCs/>
          <w:sz w:val="24"/>
          <w:szCs w:val="24"/>
        </w:rPr>
        <w:t>years</w:t>
      </w:r>
      <w:r w:rsidR="00DE2716" w:rsidRPr="00D70E95">
        <w:rPr>
          <w:rFonts w:ascii="Arial" w:hAnsi="Arial" w:cs="Arial"/>
          <w:iCs/>
          <w:sz w:val="24"/>
          <w:szCs w:val="24"/>
        </w:rPr>
        <w:t xml:space="preserve"> </w:t>
      </w:r>
      <w:r w:rsidR="00121457" w:rsidRPr="00D70E95">
        <w:rPr>
          <w:rFonts w:ascii="Arial" w:hAnsi="Arial" w:cs="Arial"/>
          <w:iCs/>
          <w:sz w:val="24"/>
          <w:szCs w:val="24"/>
        </w:rPr>
        <w:t>following the resolution of the complaint</w:t>
      </w:r>
      <w:r w:rsidR="000F023B" w:rsidRPr="00D70E95">
        <w:rPr>
          <w:rFonts w:ascii="Arial" w:hAnsi="Arial" w:cs="Arial"/>
          <w:iCs/>
          <w:sz w:val="24"/>
          <w:szCs w:val="24"/>
        </w:rPr>
        <w:t>.</w:t>
      </w:r>
      <w:r w:rsidR="00AC1C60">
        <w:rPr>
          <w:rFonts w:ascii="Arial" w:hAnsi="Arial" w:cs="Arial"/>
          <w:iCs/>
          <w:sz w:val="24"/>
          <w:szCs w:val="24"/>
        </w:rPr>
        <w:t xml:space="preserve"> </w:t>
      </w:r>
      <w:r w:rsidR="003B562B" w:rsidRPr="00D70E95">
        <w:rPr>
          <w:rFonts w:ascii="Arial" w:hAnsi="Arial" w:cs="Arial"/>
          <w:iCs/>
          <w:sz w:val="24"/>
          <w:szCs w:val="24"/>
        </w:rPr>
        <w:t>Your information will not be shared further</w:t>
      </w:r>
      <w:r w:rsidRPr="00D70E95">
        <w:rPr>
          <w:rFonts w:ascii="Arial" w:hAnsi="Arial" w:cs="Arial"/>
          <w:iCs/>
          <w:sz w:val="24"/>
          <w:szCs w:val="24"/>
        </w:rPr>
        <w:t>.</w:t>
      </w:r>
    </w:p>
    <w:p w:rsidR="00280812" w:rsidRPr="00D70E95" w:rsidRDefault="00280812" w:rsidP="00280812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280812" w:rsidRPr="00D70E95" w:rsidRDefault="00280812" w:rsidP="00280812">
      <w:pPr>
        <w:pStyle w:val="NoSpacing"/>
        <w:rPr>
          <w:rFonts w:ascii="Arial" w:hAnsi="Arial" w:cs="Arial"/>
          <w:sz w:val="24"/>
          <w:szCs w:val="24"/>
        </w:rPr>
      </w:pPr>
      <w:r w:rsidRPr="00D70E95">
        <w:rPr>
          <w:rFonts w:ascii="Arial" w:hAnsi="Arial" w:cs="Arial"/>
          <w:sz w:val="24"/>
          <w:szCs w:val="24"/>
        </w:rPr>
        <w:t>Individuals have a number of rights under data protection law, including the right to</w:t>
      </w:r>
      <w:r w:rsidR="00DE2716" w:rsidRPr="00D70E95">
        <w:rPr>
          <w:rFonts w:ascii="Arial" w:hAnsi="Arial" w:cs="Arial"/>
          <w:sz w:val="24"/>
          <w:szCs w:val="24"/>
        </w:rPr>
        <w:t xml:space="preserve"> </w:t>
      </w:r>
      <w:r w:rsidRPr="00D70E95">
        <w:rPr>
          <w:rFonts w:ascii="Arial" w:hAnsi="Arial" w:cs="Arial"/>
          <w:sz w:val="24"/>
          <w:szCs w:val="24"/>
        </w:rPr>
        <w:t xml:space="preserve">request their information. You also have a right to make a complaint about our handling of your personal data to the Information Commissioner’s Office </w:t>
      </w:r>
      <w:hyperlink r:id="rId5" w:history="1">
        <w:r w:rsidRPr="00D70E95">
          <w:rPr>
            <w:rStyle w:val="Hyperlink"/>
            <w:rFonts w:ascii="Arial" w:hAnsi="Arial" w:cs="Arial"/>
            <w:sz w:val="24"/>
            <w:szCs w:val="24"/>
          </w:rPr>
          <w:t>https://ico.org.uk/</w:t>
        </w:r>
      </w:hyperlink>
    </w:p>
    <w:p w:rsidR="00280812" w:rsidRPr="00D70E95" w:rsidRDefault="00280812" w:rsidP="00280812">
      <w:pPr>
        <w:pStyle w:val="NoSpacing"/>
        <w:rPr>
          <w:rFonts w:ascii="Arial" w:hAnsi="Arial" w:cs="Arial"/>
          <w:sz w:val="24"/>
          <w:szCs w:val="24"/>
        </w:rPr>
      </w:pPr>
    </w:p>
    <w:p w:rsidR="00EF67B0" w:rsidRDefault="00280812" w:rsidP="00280812">
      <w:pPr>
        <w:pStyle w:val="NoSpacing"/>
        <w:rPr>
          <w:rFonts w:ascii="Arial" w:hAnsi="Arial" w:cs="Arial"/>
          <w:iCs/>
          <w:sz w:val="24"/>
          <w:szCs w:val="24"/>
        </w:rPr>
      </w:pPr>
      <w:r w:rsidRPr="00D70E95">
        <w:rPr>
          <w:rFonts w:ascii="Arial" w:hAnsi="Arial" w:cs="Arial"/>
          <w:iCs/>
          <w:sz w:val="24"/>
          <w:szCs w:val="24"/>
        </w:rPr>
        <w:t xml:space="preserve">Information you provide will only be used for the stated purpose. Further information about the processing of your data can be found on our website at </w:t>
      </w:r>
    </w:p>
    <w:p w:rsidR="00280812" w:rsidRPr="00D70E95" w:rsidRDefault="00CC45F5" w:rsidP="00280812">
      <w:pPr>
        <w:pStyle w:val="NoSpacing"/>
        <w:rPr>
          <w:rFonts w:ascii="Arial" w:hAnsi="Arial" w:cs="Arial"/>
          <w:iCs/>
          <w:sz w:val="24"/>
          <w:szCs w:val="24"/>
        </w:rPr>
      </w:pPr>
      <w:hyperlink r:id="rId6" w:history="1">
        <w:r w:rsidR="00E54B86" w:rsidRPr="005B7D05">
          <w:rPr>
            <w:rStyle w:val="Hyperlink"/>
            <w:rFonts w:ascii="Arial" w:hAnsi="Arial" w:cs="Arial"/>
            <w:iCs/>
            <w:sz w:val="24"/>
            <w:szCs w:val="24"/>
          </w:rPr>
          <w:t>www.burlescombe-pc.gov.uk</w:t>
        </w:r>
      </w:hyperlink>
      <w:r w:rsidR="00E54B86">
        <w:rPr>
          <w:rFonts w:ascii="Arial" w:hAnsi="Arial" w:cs="Arial"/>
          <w:iCs/>
          <w:sz w:val="24"/>
          <w:szCs w:val="24"/>
        </w:rPr>
        <w:t xml:space="preserve"> </w:t>
      </w:r>
      <w:r w:rsidR="00EF67B0">
        <w:rPr>
          <w:rFonts w:ascii="Arial" w:hAnsi="Arial" w:cs="Arial"/>
          <w:iCs/>
          <w:sz w:val="24"/>
          <w:szCs w:val="24"/>
        </w:rPr>
        <w:t xml:space="preserve"> </w:t>
      </w:r>
    </w:p>
    <w:p w:rsidR="00280812" w:rsidRPr="00D70E95" w:rsidRDefault="00280812" w:rsidP="00280812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0F023B" w:rsidRPr="00EF67B0" w:rsidRDefault="000F023B" w:rsidP="000F023B">
      <w:pPr>
        <w:pStyle w:val="NoSpacing"/>
        <w:rPr>
          <w:rFonts w:ascii="Arial" w:hAnsi="Arial" w:cs="Arial"/>
          <w:sz w:val="24"/>
          <w:szCs w:val="24"/>
        </w:rPr>
      </w:pPr>
      <w:r w:rsidRPr="00D70E95">
        <w:rPr>
          <w:rFonts w:ascii="Arial" w:hAnsi="Arial" w:cs="Arial"/>
          <w:sz w:val="24"/>
          <w:szCs w:val="24"/>
        </w:rPr>
        <w:t>You can contact the parish council’s Data Protection Officer</w:t>
      </w:r>
      <w:r w:rsidRPr="00D70E95">
        <w:rPr>
          <w:sz w:val="24"/>
          <w:szCs w:val="24"/>
        </w:rPr>
        <w:t xml:space="preserve"> </w:t>
      </w:r>
      <w:r w:rsidR="00E73520" w:rsidRPr="00EF67B0">
        <w:rPr>
          <w:rFonts w:ascii="Arial" w:hAnsi="Arial" w:cs="Arial"/>
          <w:sz w:val="24"/>
          <w:szCs w:val="24"/>
        </w:rPr>
        <w:t xml:space="preserve">Paul Russell </w:t>
      </w:r>
      <w:proofErr w:type="gramStart"/>
      <w:r w:rsidR="00E73520" w:rsidRPr="00EF67B0">
        <w:rPr>
          <w:rFonts w:ascii="Arial" w:hAnsi="Arial" w:cs="Arial"/>
          <w:sz w:val="24"/>
          <w:szCs w:val="24"/>
        </w:rPr>
        <w:t>The</w:t>
      </w:r>
      <w:proofErr w:type="gramEnd"/>
      <w:r w:rsidR="00E73520" w:rsidRPr="00EF67B0">
        <w:rPr>
          <w:rFonts w:ascii="Arial" w:hAnsi="Arial" w:cs="Arial"/>
          <w:sz w:val="24"/>
          <w:szCs w:val="24"/>
        </w:rPr>
        <w:t xml:space="preserve"> Hollies 2 Church Road Knighton Powys LD7 1 EB. </w:t>
      </w:r>
      <w:hyperlink r:id="rId7" w:history="1">
        <w:r w:rsidR="00EF67B0" w:rsidRPr="00D54635">
          <w:rPr>
            <w:rStyle w:val="Hyperlink"/>
            <w:rFonts w:ascii="Arial" w:hAnsi="Arial" w:cs="Arial"/>
            <w:sz w:val="24"/>
            <w:szCs w:val="24"/>
          </w:rPr>
          <w:t>paul@microshadevsm.co.uk</w:t>
        </w:r>
      </w:hyperlink>
      <w:r w:rsidR="00EF67B0">
        <w:rPr>
          <w:rFonts w:ascii="Arial" w:hAnsi="Arial" w:cs="Arial"/>
          <w:sz w:val="24"/>
          <w:szCs w:val="24"/>
        </w:rPr>
        <w:t xml:space="preserve">     </w:t>
      </w:r>
      <w:hyperlink r:id="rId8" w:history="1">
        <w:r w:rsidR="00E73520" w:rsidRPr="00EF67B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Tel:01547</w:t>
        </w:r>
      </w:hyperlink>
      <w:r w:rsidR="00E73520" w:rsidRPr="00EF67B0">
        <w:rPr>
          <w:rFonts w:ascii="Arial" w:hAnsi="Arial" w:cs="Arial"/>
          <w:sz w:val="24"/>
          <w:szCs w:val="24"/>
        </w:rPr>
        <w:t xml:space="preserve"> 529025</w:t>
      </w:r>
    </w:p>
    <w:p w:rsidR="00AC1C60" w:rsidRDefault="00AC1C60" w:rsidP="000F023B">
      <w:pPr>
        <w:pStyle w:val="NoSpacing"/>
        <w:rPr>
          <w:rFonts w:ascii="Arial" w:hAnsi="Arial" w:cs="Arial"/>
          <w:sz w:val="24"/>
          <w:szCs w:val="24"/>
        </w:rPr>
      </w:pPr>
    </w:p>
    <w:sectPr w:rsidR="00AC1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D0E7D"/>
    <w:multiLevelType w:val="hybridMultilevel"/>
    <w:tmpl w:val="0D2C9110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4C"/>
    <w:rsid w:val="000F023B"/>
    <w:rsid w:val="00106CE4"/>
    <w:rsid w:val="00121457"/>
    <w:rsid w:val="001E17BA"/>
    <w:rsid w:val="002271BE"/>
    <w:rsid w:val="0024165E"/>
    <w:rsid w:val="00280812"/>
    <w:rsid w:val="002824F7"/>
    <w:rsid w:val="003B562B"/>
    <w:rsid w:val="00427A49"/>
    <w:rsid w:val="005D7540"/>
    <w:rsid w:val="00684025"/>
    <w:rsid w:val="00727C12"/>
    <w:rsid w:val="0087396C"/>
    <w:rsid w:val="0088124C"/>
    <w:rsid w:val="008C1989"/>
    <w:rsid w:val="00976CAC"/>
    <w:rsid w:val="00995EC0"/>
    <w:rsid w:val="00A42C86"/>
    <w:rsid w:val="00AC1C60"/>
    <w:rsid w:val="00AC4B02"/>
    <w:rsid w:val="00B2675F"/>
    <w:rsid w:val="00B359C7"/>
    <w:rsid w:val="00CC45F5"/>
    <w:rsid w:val="00D2286B"/>
    <w:rsid w:val="00D70E95"/>
    <w:rsid w:val="00D7752F"/>
    <w:rsid w:val="00DE2716"/>
    <w:rsid w:val="00E25873"/>
    <w:rsid w:val="00E366E5"/>
    <w:rsid w:val="00E50A37"/>
    <w:rsid w:val="00E54B86"/>
    <w:rsid w:val="00E73520"/>
    <w:rsid w:val="00E80B2A"/>
    <w:rsid w:val="00E86956"/>
    <w:rsid w:val="00EF67B0"/>
    <w:rsid w:val="00FE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C37A80-6737-4819-893F-367817B0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2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6E5"/>
    <w:rPr>
      <w:rFonts w:ascii="Tahoma" w:hAnsi="Tahoma" w:cs="Tahoma"/>
      <w:sz w:val="16"/>
      <w:szCs w:val="16"/>
    </w:rPr>
  </w:style>
  <w:style w:type="character" w:styleId="Hyperlink">
    <w:name w:val="Hyperlink"/>
    <w:rsid w:val="00280812"/>
    <w:rPr>
      <w:color w:val="0000FF"/>
      <w:u w:val="single"/>
    </w:rPr>
  </w:style>
  <w:style w:type="table" w:styleId="TableGrid">
    <w:name w:val="Table Grid"/>
    <w:basedOn w:val="TableNormal"/>
    <w:rsid w:val="00121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54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@microshadevsm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rlescombe-pc.gov.uk" TargetMode="External"/><Relationship Id="rId5" Type="http://schemas.openxmlformats.org/officeDocument/2006/relationships/hyperlink" Target="https://ico.org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2018-05-10T13:12:00Z</cp:lastPrinted>
  <dcterms:created xsi:type="dcterms:W3CDTF">2018-05-21T14:16:00Z</dcterms:created>
  <dcterms:modified xsi:type="dcterms:W3CDTF">2018-05-21T14:16:00Z</dcterms:modified>
</cp:coreProperties>
</file>