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67796" w14:textId="77777777" w:rsidR="0096461A" w:rsidRPr="002772E2" w:rsidRDefault="00536A74" w:rsidP="00536A74">
      <w:pPr>
        <w:jc w:val="center"/>
        <w:rPr>
          <w:rFonts w:ascii="Times New Roman" w:hAnsi="Times New Roman" w:cs="Times New Roman"/>
          <w:b/>
          <w:u w:val="single"/>
        </w:rPr>
      </w:pPr>
      <w:r w:rsidRPr="002772E2">
        <w:rPr>
          <w:rFonts w:ascii="Times New Roman" w:hAnsi="Times New Roman" w:cs="Times New Roman"/>
          <w:b/>
          <w:u w:val="single"/>
        </w:rPr>
        <w:t>BURLESCOMBE PARISH COUNCIL</w:t>
      </w:r>
    </w:p>
    <w:p w14:paraId="5C26A92E" w14:textId="77777777" w:rsidR="00536A74" w:rsidRPr="002772E2" w:rsidRDefault="00536A74" w:rsidP="00536A74">
      <w:pPr>
        <w:jc w:val="center"/>
        <w:rPr>
          <w:rFonts w:ascii="Times New Roman" w:hAnsi="Times New Roman" w:cs="Times New Roman"/>
          <w:b/>
          <w:u w:val="single"/>
        </w:rPr>
      </w:pPr>
      <w:r w:rsidRPr="002772E2">
        <w:rPr>
          <w:rFonts w:ascii="Times New Roman" w:hAnsi="Times New Roman" w:cs="Times New Roman"/>
          <w:b/>
          <w:u w:val="single"/>
        </w:rPr>
        <w:t xml:space="preserve">Minutes of </w:t>
      </w:r>
    </w:p>
    <w:p w14:paraId="523534EF" w14:textId="77777777" w:rsidR="00536A74" w:rsidRPr="002772E2" w:rsidRDefault="00AF7D0E" w:rsidP="00536A74">
      <w:pPr>
        <w:jc w:val="center"/>
        <w:rPr>
          <w:rFonts w:ascii="Times New Roman" w:hAnsi="Times New Roman" w:cs="Times New Roman"/>
          <w:b/>
          <w:u w:val="single"/>
        </w:rPr>
      </w:pPr>
      <w:r w:rsidRPr="002772E2">
        <w:rPr>
          <w:rFonts w:ascii="Times New Roman" w:hAnsi="Times New Roman" w:cs="Times New Roman"/>
          <w:b/>
          <w:u w:val="single"/>
        </w:rPr>
        <w:t>March</w:t>
      </w:r>
      <w:r w:rsidR="00D83073" w:rsidRPr="002772E2">
        <w:rPr>
          <w:rFonts w:ascii="Times New Roman" w:hAnsi="Times New Roman" w:cs="Times New Roman"/>
          <w:b/>
          <w:u w:val="single"/>
        </w:rPr>
        <w:t xml:space="preserve"> </w:t>
      </w:r>
      <w:r w:rsidR="00536A74" w:rsidRPr="002772E2">
        <w:rPr>
          <w:rFonts w:ascii="Times New Roman" w:hAnsi="Times New Roman" w:cs="Times New Roman"/>
          <w:b/>
          <w:u w:val="single"/>
        </w:rPr>
        <w:t>Meeting</w:t>
      </w:r>
    </w:p>
    <w:p w14:paraId="5E3C8BE4" w14:textId="08B369E8" w:rsidR="00536A74" w:rsidRPr="002772E2" w:rsidRDefault="00E877B6" w:rsidP="00536A74">
      <w:pPr>
        <w:jc w:val="center"/>
        <w:rPr>
          <w:rFonts w:ascii="Times New Roman" w:hAnsi="Times New Roman" w:cs="Times New Roman"/>
          <w:b/>
          <w:u w:val="single"/>
        </w:rPr>
      </w:pPr>
      <w:r w:rsidRPr="002772E2">
        <w:rPr>
          <w:rFonts w:ascii="Times New Roman" w:hAnsi="Times New Roman" w:cs="Times New Roman"/>
          <w:b/>
          <w:u w:val="single"/>
        </w:rPr>
        <w:t xml:space="preserve">Held in the </w:t>
      </w:r>
      <w:r w:rsidR="00AF7D0E" w:rsidRPr="002772E2">
        <w:rPr>
          <w:rFonts w:ascii="Times New Roman" w:hAnsi="Times New Roman" w:cs="Times New Roman"/>
          <w:b/>
          <w:u w:val="single"/>
        </w:rPr>
        <w:t>URC</w:t>
      </w:r>
      <w:r w:rsidR="003F54C4" w:rsidRPr="002772E2">
        <w:rPr>
          <w:rFonts w:ascii="Times New Roman" w:hAnsi="Times New Roman" w:cs="Times New Roman"/>
          <w:b/>
          <w:u w:val="single"/>
        </w:rPr>
        <w:t xml:space="preserve"> Hall</w:t>
      </w:r>
      <w:r w:rsidR="00AF7D0E" w:rsidRPr="002772E2">
        <w:rPr>
          <w:rFonts w:ascii="Times New Roman" w:hAnsi="Times New Roman" w:cs="Times New Roman"/>
          <w:b/>
          <w:u w:val="single"/>
        </w:rPr>
        <w:t>, Westleigh</w:t>
      </w:r>
      <w:r w:rsidR="003F54C4" w:rsidRPr="002772E2">
        <w:rPr>
          <w:rFonts w:ascii="Times New Roman" w:hAnsi="Times New Roman" w:cs="Times New Roman"/>
          <w:b/>
          <w:u w:val="single"/>
        </w:rPr>
        <w:t xml:space="preserve"> on Monday </w:t>
      </w:r>
      <w:r w:rsidR="007F0192">
        <w:rPr>
          <w:rFonts w:ascii="Times New Roman" w:hAnsi="Times New Roman" w:cs="Times New Roman"/>
          <w:b/>
          <w:u w:val="single"/>
        </w:rPr>
        <w:t>1</w:t>
      </w:r>
      <w:r w:rsidR="007F0192">
        <w:rPr>
          <w:rFonts w:ascii="Times New Roman" w:hAnsi="Times New Roman" w:cs="Times New Roman"/>
          <w:b/>
          <w:u w:val="single"/>
          <w:vertAlign w:val="superscript"/>
        </w:rPr>
        <w:t>st</w:t>
      </w:r>
      <w:r w:rsidR="00AF7D0E" w:rsidRPr="002772E2">
        <w:rPr>
          <w:rFonts w:ascii="Times New Roman" w:hAnsi="Times New Roman" w:cs="Times New Roman"/>
          <w:b/>
          <w:u w:val="single"/>
        </w:rPr>
        <w:t xml:space="preserve"> March</w:t>
      </w:r>
      <w:r w:rsidR="003F54C4" w:rsidRPr="002772E2">
        <w:rPr>
          <w:rFonts w:ascii="Times New Roman" w:hAnsi="Times New Roman" w:cs="Times New Roman"/>
          <w:b/>
          <w:u w:val="single"/>
        </w:rPr>
        <w:t xml:space="preserve"> </w:t>
      </w:r>
      <w:r w:rsidR="00EA76C5" w:rsidRPr="002772E2">
        <w:rPr>
          <w:rFonts w:ascii="Times New Roman" w:hAnsi="Times New Roman" w:cs="Times New Roman"/>
          <w:b/>
          <w:u w:val="single"/>
        </w:rPr>
        <w:t>at 7</w:t>
      </w:r>
      <w:r w:rsidR="008446FD" w:rsidRPr="002772E2">
        <w:rPr>
          <w:rFonts w:ascii="Times New Roman" w:hAnsi="Times New Roman" w:cs="Times New Roman"/>
          <w:b/>
          <w:u w:val="single"/>
        </w:rPr>
        <w:t>.0</w:t>
      </w:r>
      <w:r w:rsidR="001F04D2" w:rsidRPr="002772E2">
        <w:rPr>
          <w:rFonts w:ascii="Times New Roman" w:hAnsi="Times New Roman" w:cs="Times New Roman"/>
          <w:b/>
          <w:u w:val="single"/>
        </w:rPr>
        <w:t>0</w:t>
      </w:r>
      <w:r w:rsidR="00EA76C5" w:rsidRPr="002772E2">
        <w:rPr>
          <w:rFonts w:ascii="Times New Roman" w:hAnsi="Times New Roman" w:cs="Times New Roman"/>
          <w:b/>
          <w:u w:val="single"/>
        </w:rPr>
        <w:t>pm</w:t>
      </w:r>
      <w:r w:rsidR="007F0192">
        <w:rPr>
          <w:rFonts w:ascii="Times New Roman" w:hAnsi="Times New Roman" w:cs="Times New Roman"/>
          <w:b/>
          <w:u w:val="single"/>
        </w:rPr>
        <w:t xml:space="preserve"> via Zoom</w:t>
      </w:r>
    </w:p>
    <w:p w14:paraId="53CF8637" w14:textId="6BB281F8" w:rsidR="00536A74" w:rsidRPr="002772E2" w:rsidRDefault="0055660A" w:rsidP="00536A74">
      <w:pPr>
        <w:jc w:val="center"/>
        <w:rPr>
          <w:rFonts w:ascii="Times New Roman" w:hAnsi="Times New Roman" w:cs="Times New Roman"/>
          <w:b/>
          <w:color w:val="FF0000"/>
          <w:u w:val="single"/>
        </w:rPr>
      </w:pPr>
      <w:r>
        <w:rPr>
          <w:rFonts w:ascii="Times New Roman" w:hAnsi="Times New Roman" w:cs="Times New Roman"/>
          <w:b/>
          <w:color w:val="FF0000"/>
          <w:u w:val="single"/>
        </w:rPr>
        <w:t>DRAFT</w:t>
      </w:r>
    </w:p>
    <w:p w14:paraId="5B5CC465" w14:textId="1B666684" w:rsidR="00536A74" w:rsidRPr="002772E2" w:rsidRDefault="00372822" w:rsidP="00536A74">
      <w:pPr>
        <w:jc w:val="center"/>
        <w:rPr>
          <w:rFonts w:ascii="Times New Roman" w:hAnsi="Times New Roman" w:cs="Times New Roman"/>
          <w:b/>
          <w:color w:val="FF0000"/>
          <w:u w:val="single"/>
        </w:rPr>
      </w:pPr>
      <w:r>
        <w:rPr>
          <w:rFonts w:ascii="Times New Roman" w:hAnsi="Times New Roman" w:cs="Times New Roman"/>
          <w:b/>
          <w:noProof/>
          <w:color w:val="FF0000"/>
          <w:u w:val="single"/>
        </w:rPr>
        <mc:AlternateContent>
          <mc:Choice Requires="wps">
            <w:drawing>
              <wp:anchor distT="0" distB="0" distL="114300" distR="114300" simplePos="0" relativeHeight="251659264" behindDoc="0" locked="0" layoutInCell="1" allowOverlap="1" wp14:anchorId="42779232" wp14:editId="7117C901">
                <wp:simplePos x="0" y="0"/>
                <wp:positionH relativeFrom="margin">
                  <wp:posOffset>2813050</wp:posOffset>
                </wp:positionH>
                <wp:positionV relativeFrom="paragraph">
                  <wp:posOffset>7620000</wp:posOffset>
                </wp:positionV>
                <wp:extent cx="914400" cy="7937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914400" cy="793750"/>
                        </a:xfrm>
                        <a:prstGeom prst="rect">
                          <a:avLst/>
                        </a:prstGeom>
                        <a:solidFill>
                          <a:schemeClr val="lt1"/>
                        </a:solidFill>
                        <a:ln w="6350">
                          <a:noFill/>
                        </a:ln>
                      </wps:spPr>
                      <wps:txbx>
                        <w:txbxContent>
                          <w:p w14:paraId="7D8DFE59" w14:textId="77777777" w:rsidR="00EE7ADF" w:rsidRDefault="00EE7ADF" w:rsidP="00372822">
                            <w:pPr>
                              <w:jc w:val="center"/>
                            </w:pPr>
                          </w:p>
                          <w:p w14:paraId="38794010" w14:textId="6DF450CB" w:rsidR="00372822" w:rsidRDefault="00372822" w:rsidP="00372822">
                            <w:pPr>
                              <w:jc w:val="center"/>
                            </w:pPr>
                            <w:r>
                              <w:t xml:space="preserve">Page </w:t>
                            </w:r>
                            <w:r w:rsidR="00780661">
                              <w:t>2</w:t>
                            </w:r>
                            <w:r>
                              <w:t>-20</w:t>
                            </w:r>
                            <w:r w:rsidR="00FF41E4">
                              <w:t>2</w:t>
                            </w:r>
                            <w:r w:rsidR="00BC2E9D">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79232" id="_x0000_t202" coordsize="21600,21600" o:spt="202" path="m,l,21600r21600,l21600,xe">
                <v:stroke joinstyle="miter"/>
                <v:path gradientshapeok="t" o:connecttype="rect"/>
              </v:shapetype>
              <v:shape id="Text Box 1" o:spid="_x0000_s1026" type="#_x0000_t202" style="position:absolute;left:0;text-align:left;margin-left:221.5pt;margin-top:600pt;width:1in;height: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" fillcolor="white [3201]" stroked="f" strokeweight=".5pt">
                <v:textbox>
                  <w:txbxContent>
                    <w:p w14:paraId="7D8DFE59" w14:textId="77777777" w:rsidR="00EE7ADF" w:rsidRDefault="00EE7ADF" w:rsidP="00372822">
                      <w:pPr>
                        <w:jc w:val="center"/>
                      </w:pPr>
                    </w:p>
                    <w:p w14:paraId="38794010" w14:textId="6DF450CB" w:rsidR="00372822" w:rsidRDefault="00372822" w:rsidP="00372822">
                      <w:pPr>
                        <w:jc w:val="center"/>
                      </w:pPr>
                      <w:r>
                        <w:t xml:space="preserve">Page </w:t>
                      </w:r>
                      <w:r w:rsidR="00780661">
                        <w:t>2</w:t>
                      </w:r>
                      <w:r>
                        <w:t>-20</w:t>
                      </w:r>
                      <w:r w:rsidR="00FF41E4">
                        <w:t>2</w:t>
                      </w:r>
                      <w:r w:rsidR="00BC2E9D">
                        <w:t>1</w:t>
                      </w:r>
                    </w:p>
                  </w:txbxContent>
                </v:textbox>
                <w10:wrap anchorx="margin"/>
              </v:shape>
            </w:pict>
          </mc:Fallback>
        </mc:AlternateContent>
      </w:r>
    </w:p>
    <w:tbl>
      <w:tblPr>
        <w:tblStyle w:val="TableGrid"/>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794"/>
        <w:gridCol w:w="1129"/>
      </w:tblGrid>
      <w:tr w:rsidR="006A3296" w:rsidRPr="002772E2" w14:paraId="04391306" w14:textId="77777777" w:rsidTr="00BC2E9D">
        <w:trPr>
          <w:trHeight w:val="628"/>
        </w:trPr>
        <w:tc>
          <w:tcPr>
            <w:tcW w:w="851" w:type="dxa"/>
          </w:tcPr>
          <w:p w14:paraId="10E73D6C" w14:textId="77777777" w:rsidR="00536A74" w:rsidRPr="002772E2" w:rsidRDefault="00AF7D0E" w:rsidP="0037536F">
            <w:pPr>
              <w:rPr>
                <w:rFonts w:ascii="Times New Roman" w:hAnsi="Times New Roman" w:cs="Times New Roman"/>
                <w:b/>
              </w:rPr>
            </w:pPr>
            <w:r w:rsidRPr="002772E2">
              <w:rPr>
                <w:rFonts w:ascii="Times New Roman" w:hAnsi="Times New Roman" w:cs="Times New Roman"/>
                <w:b/>
              </w:rPr>
              <w:t>3</w:t>
            </w:r>
            <w:r w:rsidR="00AD0EF4" w:rsidRPr="002772E2">
              <w:rPr>
                <w:rFonts w:ascii="Times New Roman" w:hAnsi="Times New Roman" w:cs="Times New Roman"/>
                <w:b/>
              </w:rPr>
              <w:t>.1</w:t>
            </w:r>
          </w:p>
        </w:tc>
        <w:tc>
          <w:tcPr>
            <w:tcW w:w="8794" w:type="dxa"/>
          </w:tcPr>
          <w:p w14:paraId="122C0CD6" w14:textId="77777777" w:rsidR="00536A74" w:rsidRPr="002772E2" w:rsidRDefault="006A3296" w:rsidP="006A3296">
            <w:pPr>
              <w:rPr>
                <w:rFonts w:ascii="Times New Roman" w:hAnsi="Times New Roman" w:cs="Times New Roman"/>
                <w:b/>
                <w:u w:val="single"/>
              </w:rPr>
            </w:pPr>
            <w:r w:rsidRPr="002772E2">
              <w:rPr>
                <w:rFonts w:ascii="Times New Roman" w:hAnsi="Times New Roman" w:cs="Times New Roman"/>
                <w:b/>
                <w:u w:val="single"/>
              </w:rPr>
              <w:t>Present:</w:t>
            </w:r>
          </w:p>
          <w:p w14:paraId="5FF95121" w14:textId="3C670A84" w:rsidR="00AC53C6" w:rsidRPr="002772E2" w:rsidRDefault="00BA4E59" w:rsidP="006A3296">
            <w:pPr>
              <w:rPr>
                <w:rFonts w:ascii="Times New Roman" w:hAnsi="Times New Roman" w:cs="Times New Roman"/>
              </w:rPr>
            </w:pPr>
            <w:r w:rsidRPr="007F0192">
              <w:rPr>
                <w:rFonts w:ascii="Times New Roman" w:hAnsi="Times New Roman" w:cs="Times New Roman"/>
              </w:rPr>
              <w:t>Councillors</w:t>
            </w:r>
            <w:r w:rsidRPr="002772E2">
              <w:rPr>
                <w:rFonts w:ascii="Times New Roman" w:hAnsi="Times New Roman" w:cs="Times New Roman"/>
              </w:rPr>
              <w:t xml:space="preserve">: </w:t>
            </w:r>
            <w:r w:rsidR="007249A7">
              <w:rPr>
                <w:rFonts w:ascii="Times New Roman" w:hAnsi="Times New Roman" w:cs="Times New Roman"/>
              </w:rPr>
              <w:t xml:space="preserve"> Lewis Worrow</w:t>
            </w:r>
            <w:r w:rsidR="00FF41E4">
              <w:rPr>
                <w:rFonts w:ascii="Times New Roman" w:hAnsi="Times New Roman" w:cs="Times New Roman"/>
              </w:rPr>
              <w:t xml:space="preserve"> (Chairman), Luke Trevelyan, Shelley Scribbins.</w:t>
            </w:r>
          </w:p>
          <w:p w14:paraId="7AAA5931" w14:textId="0AA30B6B" w:rsidR="00AF7D0E" w:rsidRPr="002772E2" w:rsidRDefault="007F0192" w:rsidP="006A3296">
            <w:pPr>
              <w:rPr>
                <w:rFonts w:ascii="Times New Roman" w:hAnsi="Times New Roman" w:cs="Times New Roman"/>
              </w:rPr>
            </w:pPr>
            <w:r>
              <w:rPr>
                <w:rFonts w:ascii="Times New Roman" w:hAnsi="Times New Roman" w:cs="Times New Roman"/>
              </w:rPr>
              <w:t>County Councillor: Ray Radford</w:t>
            </w:r>
          </w:p>
          <w:p w14:paraId="742CB6D1" w14:textId="4E89856C" w:rsidR="006A3296" w:rsidRPr="002772E2" w:rsidRDefault="007249A7" w:rsidP="006A3296">
            <w:pPr>
              <w:rPr>
                <w:rFonts w:ascii="Times New Roman" w:hAnsi="Times New Roman" w:cs="Times New Roman"/>
              </w:rPr>
            </w:pPr>
            <w:r>
              <w:rPr>
                <w:rFonts w:ascii="Times New Roman" w:hAnsi="Times New Roman" w:cs="Times New Roman"/>
              </w:rPr>
              <w:t>Sue Jarvis</w:t>
            </w:r>
            <w:r w:rsidR="00E83DEC" w:rsidRPr="002772E2">
              <w:rPr>
                <w:rFonts w:ascii="Times New Roman" w:hAnsi="Times New Roman" w:cs="Times New Roman"/>
              </w:rPr>
              <w:t xml:space="preserve"> – </w:t>
            </w:r>
            <w:r w:rsidR="006A3296" w:rsidRPr="002772E2">
              <w:rPr>
                <w:rFonts w:ascii="Times New Roman" w:hAnsi="Times New Roman" w:cs="Times New Roman"/>
              </w:rPr>
              <w:t>Parish Clerk</w:t>
            </w:r>
            <w:r w:rsidR="00E877B6" w:rsidRPr="002772E2">
              <w:rPr>
                <w:rFonts w:ascii="Times New Roman" w:hAnsi="Times New Roman" w:cs="Times New Roman"/>
              </w:rPr>
              <w:t>/RFO</w:t>
            </w:r>
          </w:p>
          <w:p w14:paraId="726E603E" w14:textId="77777777" w:rsidR="00B142BB" w:rsidRPr="002772E2" w:rsidRDefault="00B142BB" w:rsidP="002B7C9E">
            <w:pPr>
              <w:rPr>
                <w:rFonts w:ascii="Times New Roman" w:hAnsi="Times New Roman" w:cs="Times New Roman"/>
              </w:rPr>
            </w:pPr>
          </w:p>
        </w:tc>
        <w:tc>
          <w:tcPr>
            <w:tcW w:w="1129" w:type="dxa"/>
          </w:tcPr>
          <w:p w14:paraId="0F6F0F28" w14:textId="77777777" w:rsidR="00536A74" w:rsidRPr="002772E2" w:rsidRDefault="006A3296" w:rsidP="00536A74">
            <w:pPr>
              <w:jc w:val="center"/>
              <w:rPr>
                <w:rFonts w:ascii="Times New Roman" w:hAnsi="Times New Roman" w:cs="Times New Roman"/>
                <w:b/>
              </w:rPr>
            </w:pPr>
            <w:r w:rsidRPr="002772E2">
              <w:rPr>
                <w:rFonts w:ascii="Times New Roman" w:hAnsi="Times New Roman" w:cs="Times New Roman"/>
                <w:b/>
              </w:rPr>
              <w:t>ACTION</w:t>
            </w:r>
          </w:p>
          <w:p w14:paraId="32A522E9" w14:textId="77777777" w:rsidR="006A3296" w:rsidRPr="002772E2" w:rsidRDefault="006A3296" w:rsidP="00536A74">
            <w:pPr>
              <w:jc w:val="center"/>
              <w:rPr>
                <w:rFonts w:ascii="Times New Roman" w:hAnsi="Times New Roman" w:cs="Times New Roman"/>
                <w:b/>
                <w:u w:val="single"/>
              </w:rPr>
            </w:pPr>
          </w:p>
        </w:tc>
      </w:tr>
      <w:tr w:rsidR="006A3296" w:rsidRPr="002772E2" w14:paraId="33861215" w14:textId="77777777" w:rsidTr="00BC2E9D">
        <w:trPr>
          <w:trHeight w:val="1532"/>
        </w:trPr>
        <w:tc>
          <w:tcPr>
            <w:tcW w:w="851" w:type="dxa"/>
          </w:tcPr>
          <w:p w14:paraId="1C9B8082" w14:textId="77777777" w:rsidR="002B316F" w:rsidRPr="002772E2" w:rsidRDefault="002B316F" w:rsidP="0037536F">
            <w:pPr>
              <w:rPr>
                <w:rFonts w:ascii="Times New Roman" w:hAnsi="Times New Roman" w:cs="Times New Roman"/>
                <w:b/>
              </w:rPr>
            </w:pPr>
          </w:p>
        </w:tc>
        <w:tc>
          <w:tcPr>
            <w:tcW w:w="8794" w:type="dxa"/>
          </w:tcPr>
          <w:p w14:paraId="149DBEF7" w14:textId="77777777" w:rsidR="002B7C9E" w:rsidRPr="002772E2" w:rsidRDefault="009B5B85" w:rsidP="00B142BB">
            <w:pPr>
              <w:rPr>
                <w:rFonts w:ascii="Times New Roman" w:hAnsi="Times New Roman" w:cs="Times New Roman"/>
                <w:b/>
              </w:rPr>
            </w:pPr>
            <w:r w:rsidRPr="002772E2">
              <w:rPr>
                <w:rFonts w:ascii="Times New Roman" w:hAnsi="Times New Roman" w:cs="Times New Roman"/>
                <w:b/>
                <w:u w:val="single"/>
              </w:rPr>
              <w:t>Apologies</w:t>
            </w:r>
            <w:r w:rsidRPr="002772E2">
              <w:rPr>
                <w:rFonts w:ascii="Times New Roman" w:hAnsi="Times New Roman" w:cs="Times New Roman"/>
                <w:b/>
              </w:rPr>
              <w:t>:</w:t>
            </w:r>
            <w:r w:rsidR="00BC763F" w:rsidRPr="002772E2">
              <w:rPr>
                <w:rFonts w:ascii="Times New Roman" w:hAnsi="Times New Roman" w:cs="Times New Roman"/>
                <w:b/>
              </w:rPr>
              <w:t xml:space="preserve"> </w:t>
            </w:r>
          </w:p>
          <w:p w14:paraId="45995E7A" w14:textId="108DD6A8" w:rsidR="00AF7D0E" w:rsidRPr="002772E2" w:rsidRDefault="007F0192" w:rsidP="00AF7D0E">
            <w:pPr>
              <w:rPr>
                <w:rFonts w:ascii="Times New Roman" w:hAnsi="Times New Roman" w:cs="Times New Roman"/>
              </w:rPr>
            </w:pPr>
            <w:r>
              <w:rPr>
                <w:rFonts w:ascii="Times New Roman" w:hAnsi="Times New Roman" w:cs="Times New Roman"/>
              </w:rPr>
              <w:t>None</w:t>
            </w:r>
          </w:p>
          <w:p w14:paraId="27CA411F" w14:textId="77777777" w:rsidR="00435180" w:rsidRPr="002772E2" w:rsidRDefault="00435180" w:rsidP="00B142BB">
            <w:pPr>
              <w:rPr>
                <w:rFonts w:ascii="Times New Roman" w:hAnsi="Times New Roman" w:cs="Times New Roman"/>
              </w:rPr>
            </w:pPr>
          </w:p>
          <w:p w14:paraId="153101BB" w14:textId="77777777" w:rsidR="00182CA8" w:rsidRPr="002772E2" w:rsidRDefault="00182CA8" w:rsidP="00182CA8">
            <w:pPr>
              <w:jc w:val="center"/>
              <w:rPr>
                <w:rFonts w:ascii="Times New Roman" w:hAnsi="Times New Roman" w:cs="Times New Roman"/>
                <w:b/>
              </w:rPr>
            </w:pPr>
            <w:r w:rsidRPr="002772E2">
              <w:rPr>
                <w:rFonts w:ascii="Times New Roman" w:hAnsi="Times New Roman" w:cs="Times New Roman"/>
                <w:b/>
              </w:rPr>
              <w:t>OPEN FORUM</w:t>
            </w:r>
          </w:p>
          <w:p w14:paraId="13B735C7" w14:textId="06A9E1B8" w:rsidR="003E1D50" w:rsidRPr="00137BC4" w:rsidRDefault="007F0192" w:rsidP="00137BC4">
            <w:pPr>
              <w:rPr>
                <w:rFonts w:ascii="Times New Roman" w:hAnsi="Times New Roman" w:cs="Times New Roman"/>
              </w:rPr>
            </w:pPr>
            <w:r w:rsidRPr="00137BC4">
              <w:rPr>
                <w:rFonts w:ascii="Times New Roman" w:hAnsi="Times New Roman" w:cs="Times New Roman"/>
              </w:rPr>
              <w:t>There were no matters raised.</w:t>
            </w:r>
          </w:p>
        </w:tc>
        <w:tc>
          <w:tcPr>
            <w:tcW w:w="1129" w:type="dxa"/>
          </w:tcPr>
          <w:p w14:paraId="7696D0BB" w14:textId="77777777" w:rsidR="002415EE" w:rsidRPr="002772E2" w:rsidRDefault="002415EE" w:rsidP="00536A74">
            <w:pPr>
              <w:jc w:val="center"/>
              <w:rPr>
                <w:rFonts w:ascii="Times New Roman" w:hAnsi="Times New Roman" w:cs="Times New Roman"/>
                <w:b/>
              </w:rPr>
            </w:pPr>
          </w:p>
          <w:p w14:paraId="08460D3B" w14:textId="77777777" w:rsidR="007F650B" w:rsidRDefault="007F650B" w:rsidP="00536A74">
            <w:pPr>
              <w:jc w:val="center"/>
              <w:rPr>
                <w:rFonts w:ascii="Times New Roman" w:hAnsi="Times New Roman" w:cs="Times New Roman"/>
                <w:b/>
              </w:rPr>
            </w:pPr>
          </w:p>
          <w:p w14:paraId="0ECA4B4D" w14:textId="77777777" w:rsidR="003E1D50" w:rsidRDefault="003E1D50" w:rsidP="00536A74">
            <w:pPr>
              <w:jc w:val="center"/>
              <w:rPr>
                <w:rFonts w:ascii="Times New Roman" w:hAnsi="Times New Roman" w:cs="Times New Roman"/>
                <w:b/>
              </w:rPr>
            </w:pPr>
          </w:p>
          <w:p w14:paraId="79111AB9" w14:textId="77777777" w:rsidR="003E1D50" w:rsidRDefault="003E1D50" w:rsidP="00536A74">
            <w:pPr>
              <w:jc w:val="center"/>
              <w:rPr>
                <w:rFonts w:ascii="Times New Roman" w:hAnsi="Times New Roman" w:cs="Times New Roman"/>
                <w:b/>
              </w:rPr>
            </w:pPr>
          </w:p>
          <w:p w14:paraId="174B376D" w14:textId="77777777" w:rsidR="003E1D50" w:rsidRDefault="003E1D50" w:rsidP="00536A74">
            <w:pPr>
              <w:jc w:val="center"/>
              <w:rPr>
                <w:rFonts w:ascii="Times New Roman" w:hAnsi="Times New Roman" w:cs="Times New Roman"/>
                <w:b/>
              </w:rPr>
            </w:pPr>
          </w:p>
          <w:p w14:paraId="12D2940A" w14:textId="7263E10E" w:rsidR="003E1D50" w:rsidRPr="002772E2" w:rsidRDefault="003E1D50" w:rsidP="007F0192">
            <w:pPr>
              <w:rPr>
                <w:rFonts w:ascii="Times New Roman" w:hAnsi="Times New Roman" w:cs="Times New Roman"/>
                <w:b/>
              </w:rPr>
            </w:pPr>
          </w:p>
        </w:tc>
      </w:tr>
      <w:tr w:rsidR="006A3296" w:rsidRPr="002772E2" w14:paraId="52B0603F" w14:textId="77777777" w:rsidTr="00BC2E9D">
        <w:trPr>
          <w:trHeight w:val="657"/>
        </w:trPr>
        <w:tc>
          <w:tcPr>
            <w:tcW w:w="851" w:type="dxa"/>
          </w:tcPr>
          <w:p w14:paraId="3970904A" w14:textId="77777777" w:rsidR="00E304ED" w:rsidRPr="002772E2" w:rsidRDefault="00AF7D0E" w:rsidP="0037536F">
            <w:pPr>
              <w:rPr>
                <w:rFonts w:ascii="Times New Roman" w:hAnsi="Times New Roman" w:cs="Times New Roman"/>
                <w:b/>
              </w:rPr>
            </w:pPr>
            <w:r w:rsidRPr="002772E2">
              <w:rPr>
                <w:rFonts w:ascii="Times New Roman" w:hAnsi="Times New Roman" w:cs="Times New Roman"/>
                <w:b/>
              </w:rPr>
              <w:t>3</w:t>
            </w:r>
            <w:r w:rsidR="00AD0EF4" w:rsidRPr="002772E2">
              <w:rPr>
                <w:rFonts w:ascii="Times New Roman" w:hAnsi="Times New Roman" w:cs="Times New Roman"/>
                <w:b/>
              </w:rPr>
              <w:t>.2</w:t>
            </w:r>
          </w:p>
        </w:tc>
        <w:tc>
          <w:tcPr>
            <w:tcW w:w="8794" w:type="dxa"/>
          </w:tcPr>
          <w:p w14:paraId="2E5C2680" w14:textId="77777777" w:rsidR="00F50729" w:rsidRPr="002772E2" w:rsidRDefault="00D4568A" w:rsidP="006A3296">
            <w:pPr>
              <w:rPr>
                <w:rFonts w:ascii="Times New Roman" w:hAnsi="Times New Roman" w:cs="Times New Roman"/>
              </w:rPr>
            </w:pPr>
            <w:r w:rsidRPr="002772E2">
              <w:rPr>
                <w:rFonts w:ascii="Times New Roman" w:hAnsi="Times New Roman" w:cs="Times New Roman"/>
                <w:b/>
                <w:u w:val="single"/>
              </w:rPr>
              <w:t>Declaration of Interests:</w:t>
            </w:r>
            <w:r w:rsidRPr="002772E2">
              <w:rPr>
                <w:rFonts w:ascii="Times New Roman" w:hAnsi="Times New Roman" w:cs="Times New Roman"/>
              </w:rPr>
              <w:t xml:space="preserve"> </w:t>
            </w:r>
          </w:p>
          <w:p w14:paraId="203DB825" w14:textId="1B69488C" w:rsidR="002B7C9E" w:rsidRPr="002772E2" w:rsidRDefault="007F0192" w:rsidP="00E17BB5">
            <w:pPr>
              <w:rPr>
                <w:rFonts w:ascii="Times New Roman" w:hAnsi="Times New Roman" w:cs="Times New Roman"/>
              </w:rPr>
            </w:pPr>
            <w:r>
              <w:rPr>
                <w:rFonts w:ascii="Times New Roman" w:hAnsi="Times New Roman" w:cs="Times New Roman"/>
              </w:rPr>
              <w:t>None</w:t>
            </w:r>
          </w:p>
        </w:tc>
        <w:tc>
          <w:tcPr>
            <w:tcW w:w="1129" w:type="dxa"/>
          </w:tcPr>
          <w:p w14:paraId="7ACE2D64" w14:textId="77777777" w:rsidR="00536A74" w:rsidRPr="002772E2" w:rsidRDefault="00536A74" w:rsidP="00536A74">
            <w:pPr>
              <w:jc w:val="center"/>
              <w:rPr>
                <w:rFonts w:ascii="Times New Roman" w:hAnsi="Times New Roman" w:cs="Times New Roman"/>
                <w:b/>
                <w:u w:val="single"/>
              </w:rPr>
            </w:pPr>
          </w:p>
        </w:tc>
      </w:tr>
      <w:tr w:rsidR="006A3296" w:rsidRPr="002772E2" w14:paraId="3C559700" w14:textId="77777777" w:rsidTr="00BC2E9D">
        <w:trPr>
          <w:trHeight w:val="628"/>
        </w:trPr>
        <w:tc>
          <w:tcPr>
            <w:tcW w:w="851" w:type="dxa"/>
          </w:tcPr>
          <w:p w14:paraId="536921BC" w14:textId="77777777" w:rsidR="00C831C0" w:rsidRDefault="00AF7D0E" w:rsidP="0037536F">
            <w:pPr>
              <w:rPr>
                <w:rFonts w:ascii="Times New Roman" w:hAnsi="Times New Roman" w:cs="Times New Roman"/>
                <w:b/>
              </w:rPr>
            </w:pPr>
            <w:r w:rsidRPr="002772E2">
              <w:rPr>
                <w:rFonts w:ascii="Times New Roman" w:hAnsi="Times New Roman" w:cs="Times New Roman"/>
                <w:b/>
              </w:rPr>
              <w:t>3</w:t>
            </w:r>
            <w:r w:rsidR="00AD0EF4" w:rsidRPr="002772E2">
              <w:rPr>
                <w:rFonts w:ascii="Times New Roman" w:hAnsi="Times New Roman" w:cs="Times New Roman"/>
                <w:b/>
              </w:rPr>
              <w:t>.3</w:t>
            </w:r>
          </w:p>
          <w:p w14:paraId="034002C4" w14:textId="77777777" w:rsidR="009F5FF1" w:rsidRDefault="009F5FF1" w:rsidP="0037536F">
            <w:pPr>
              <w:rPr>
                <w:rFonts w:ascii="Times New Roman" w:hAnsi="Times New Roman" w:cs="Times New Roman"/>
                <w:b/>
              </w:rPr>
            </w:pPr>
          </w:p>
          <w:p w14:paraId="49B6C808" w14:textId="77777777" w:rsidR="009F5FF1" w:rsidRDefault="009F5FF1" w:rsidP="0037536F">
            <w:pPr>
              <w:rPr>
                <w:rFonts w:ascii="Times New Roman" w:hAnsi="Times New Roman" w:cs="Times New Roman"/>
                <w:b/>
              </w:rPr>
            </w:pPr>
          </w:p>
          <w:p w14:paraId="29FDBE9D" w14:textId="77777777" w:rsidR="00137BC4" w:rsidRDefault="00137BC4" w:rsidP="0037536F">
            <w:pPr>
              <w:rPr>
                <w:rFonts w:ascii="Times New Roman" w:hAnsi="Times New Roman" w:cs="Times New Roman"/>
                <w:b/>
              </w:rPr>
            </w:pPr>
          </w:p>
          <w:p w14:paraId="0424C8E8" w14:textId="78247732" w:rsidR="009F5FF1" w:rsidRDefault="009F5FF1" w:rsidP="0037536F">
            <w:pPr>
              <w:rPr>
                <w:rFonts w:ascii="Times New Roman" w:hAnsi="Times New Roman" w:cs="Times New Roman"/>
                <w:b/>
              </w:rPr>
            </w:pPr>
            <w:r>
              <w:rPr>
                <w:rFonts w:ascii="Times New Roman" w:hAnsi="Times New Roman" w:cs="Times New Roman"/>
                <w:b/>
              </w:rPr>
              <w:t>3.3.1</w:t>
            </w:r>
          </w:p>
          <w:p w14:paraId="123C2947" w14:textId="77777777" w:rsidR="009F5FF1" w:rsidRDefault="009F5FF1" w:rsidP="0037536F">
            <w:pPr>
              <w:rPr>
                <w:rFonts w:ascii="Times New Roman" w:hAnsi="Times New Roman" w:cs="Times New Roman"/>
                <w:b/>
              </w:rPr>
            </w:pPr>
          </w:p>
          <w:p w14:paraId="290836BA" w14:textId="72CD4C48" w:rsidR="009F5FF1" w:rsidRDefault="009F5FF1" w:rsidP="0037536F">
            <w:pPr>
              <w:rPr>
                <w:rFonts w:ascii="Times New Roman" w:hAnsi="Times New Roman" w:cs="Times New Roman"/>
                <w:b/>
              </w:rPr>
            </w:pPr>
            <w:r>
              <w:rPr>
                <w:rFonts w:ascii="Times New Roman" w:hAnsi="Times New Roman" w:cs="Times New Roman"/>
                <w:b/>
              </w:rPr>
              <w:t>3.3.2</w:t>
            </w:r>
          </w:p>
          <w:p w14:paraId="329D7A9D" w14:textId="3B55D04B" w:rsidR="00547AAB" w:rsidRDefault="00547AAB" w:rsidP="0037536F">
            <w:pPr>
              <w:rPr>
                <w:rFonts w:ascii="Times New Roman" w:hAnsi="Times New Roman" w:cs="Times New Roman"/>
                <w:b/>
              </w:rPr>
            </w:pPr>
            <w:r>
              <w:rPr>
                <w:rFonts w:ascii="Times New Roman" w:hAnsi="Times New Roman" w:cs="Times New Roman"/>
                <w:b/>
              </w:rPr>
              <w:t>3.3.3</w:t>
            </w:r>
          </w:p>
          <w:p w14:paraId="662499F8" w14:textId="2533BF4C" w:rsidR="00547AAB" w:rsidRDefault="00547AAB" w:rsidP="0037536F">
            <w:pPr>
              <w:rPr>
                <w:rFonts w:ascii="Times New Roman" w:hAnsi="Times New Roman" w:cs="Times New Roman"/>
                <w:b/>
              </w:rPr>
            </w:pPr>
          </w:p>
          <w:p w14:paraId="43F4E1CB" w14:textId="77777777" w:rsidR="00EF241E" w:rsidRDefault="00EF241E" w:rsidP="0037536F">
            <w:pPr>
              <w:rPr>
                <w:rFonts w:ascii="Times New Roman" w:hAnsi="Times New Roman" w:cs="Times New Roman"/>
                <w:b/>
              </w:rPr>
            </w:pPr>
          </w:p>
          <w:p w14:paraId="6BE255FF" w14:textId="77777777" w:rsidR="00EF241E" w:rsidRDefault="00EF241E" w:rsidP="0037536F">
            <w:pPr>
              <w:rPr>
                <w:rFonts w:ascii="Times New Roman" w:hAnsi="Times New Roman" w:cs="Times New Roman"/>
                <w:b/>
              </w:rPr>
            </w:pPr>
          </w:p>
          <w:p w14:paraId="4CBAA206" w14:textId="77777777" w:rsidR="00EF241E" w:rsidRDefault="00EF241E" w:rsidP="0037536F">
            <w:pPr>
              <w:rPr>
                <w:rFonts w:ascii="Times New Roman" w:hAnsi="Times New Roman" w:cs="Times New Roman"/>
                <w:b/>
              </w:rPr>
            </w:pPr>
          </w:p>
          <w:p w14:paraId="62AF00F5" w14:textId="77777777" w:rsidR="00EF241E" w:rsidRDefault="00EF241E" w:rsidP="0037536F">
            <w:pPr>
              <w:rPr>
                <w:rFonts w:ascii="Times New Roman" w:hAnsi="Times New Roman" w:cs="Times New Roman"/>
                <w:b/>
              </w:rPr>
            </w:pPr>
          </w:p>
          <w:p w14:paraId="4D3E9848" w14:textId="2EE6AE07" w:rsidR="00547AAB" w:rsidRPr="002772E2" w:rsidRDefault="00547AAB" w:rsidP="0037536F">
            <w:pPr>
              <w:rPr>
                <w:rFonts w:ascii="Times New Roman" w:hAnsi="Times New Roman" w:cs="Times New Roman"/>
                <w:b/>
              </w:rPr>
            </w:pPr>
            <w:r>
              <w:rPr>
                <w:rFonts w:ascii="Times New Roman" w:hAnsi="Times New Roman" w:cs="Times New Roman"/>
                <w:b/>
              </w:rPr>
              <w:t>3.3.4</w:t>
            </w:r>
          </w:p>
          <w:p w14:paraId="3B283E4F" w14:textId="77777777" w:rsidR="00AD0EF4" w:rsidRPr="002772E2" w:rsidRDefault="00AD0EF4" w:rsidP="0037536F">
            <w:pPr>
              <w:rPr>
                <w:rFonts w:ascii="Times New Roman" w:hAnsi="Times New Roman" w:cs="Times New Roman"/>
                <w:b/>
              </w:rPr>
            </w:pPr>
          </w:p>
          <w:p w14:paraId="11EB3425" w14:textId="48F8CD8C" w:rsidR="00AD0EF4" w:rsidRPr="002772E2" w:rsidRDefault="00EF241E" w:rsidP="0037536F">
            <w:pPr>
              <w:rPr>
                <w:rFonts w:ascii="Times New Roman" w:hAnsi="Times New Roman" w:cs="Times New Roman"/>
                <w:b/>
              </w:rPr>
            </w:pPr>
            <w:r>
              <w:rPr>
                <w:rFonts w:ascii="Times New Roman" w:hAnsi="Times New Roman" w:cs="Times New Roman"/>
                <w:b/>
              </w:rPr>
              <w:t>3.3.5</w:t>
            </w:r>
          </w:p>
          <w:p w14:paraId="4FE3AE07" w14:textId="77777777" w:rsidR="00AD0EF4" w:rsidRDefault="00AD0EF4" w:rsidP="0037536F">
            <w:pPr>
              <w:rPr>
                <w:rFonts w:ascii="Times New Roman" w:hAnsi="Times New Roman" w:cs="Times New Roman"/>
                <w:b/>
              </w:rPr>
            </w:pPr>
          </w:p>
          <w:p w14:paraId="394DDDA4" w14:textId="77777777" w:rsidR="00ED44B7" w:rsidRDefault="00ED44B7" w:rsidP="0037536F">
            <w:pPr>
              <w:rPr>
                <w:rFonts w:ascii="Times New Roman" w:hAnsi="Times New Roman" w:cs="Times New Roman"/>
                <w:b/>
              </w:rPr>
            </w:pPr>
            <w:r>
              <w:rPr>
                <w:rFonts w:ascii="Times New Roman" w:hAnsi="Times New Roman" w:cs="Times New Roman"/>
                <w:b/>
              </w:rPr>
              <w:t>3.3.6</w:t>
            </w:r>
          </w:p>
          <w:p w14:paraId="64628AB4" w14:textId="77777777" w:rsidR="00ED44B7" w:rsidRDefault="00ED44B7" w:rsidP="0037536F">
            <w:pPr>
              <w:rPr>
                <w:rFonts w:ascii="Times New Roman" w:hAnsi="Times New Roman" w:cs="Times New Roman"/>
                <w:b/>
              </w:rPr>
            </w:pPr>
          </w:p>
          <w:p w14:paraId="3691A22F" w14:textId="77777777" w:rsidR="00ED44B7" w:rsidRDefault="00ED44B7" w:rsidP="0037536F">
            <w:pPr>
              <w:rPr>
                <w:rFonts w:ascii="Times New Roman" w:hAnsi="Times New Roman" w:cs="Times New Roman"/>
                <w:b/>
              </w:rPr>
            </w:pPr>
            <w:r>
              <w:rPr>
                <w:rFonts w:ascii="Times New Roman" w:hAnsi="Times New Roman" w:cs="Times New Roman"/>
                <w:b/>
              </w:rPr>
              <w:t>3.3.7</w:t>
            </w:r>
          </w:p>
          <w:p w14:paraId="073C21F2" w14:textId="75EB8AB8" w:rsidR="00ED44B7" w:rsidRPr="002772E2" w:rsidRDefault="00ED44B7" w:rsidP="0037536F">
            <w:pPr>
              <w:rPr>
                <w:rFonts w:ascii="Times New Roman" w:hAnsi="Times New Roman" w:cs="Times New Roman"/>
                <w:b/>
              </w:rPr>
            </w:pPr>
            <w:r>
              <w:rPr>
                <w:rFonts w:ascii="Times New Roman" w:hAnsi="Times New Roman" w:cs="Times New Roman"/>
                <w:b/>
              </w:rPr>
              <w:t>3.3.8</w:t>
            </w:r>
          </w:p>
        </w:tc>
        <w:tc>
          <w:tcPr>
            <w:tcW w:w="8794" w:type="dxa"/>
          </w:tcPr>
          <w:p w14:paraId="28EF04BA" w14:textId="77777777" w:rsidR="00E304ED" w:rsidRPr="002772E2" w:rsidRDefault="00D4568A" w:rsidP="006C3137">
            <w:pPr>
              <w:rPr>
                <w:rFonts w:ascii="Times New Roman" w:hAnsi="Times New Roman" w:cs="Times New Roman"/>
                <w:b/>
                <w:u w:val="single"/>
              </w:rPr>
            </w:pPr>
            <w:r w:rsidRPr="002772E2">
              <w:rPr>
                <w:rFonts w:ascii="Times New Roman" w:hAnsi="Times New Roman" w:cs="Times New Roman"/>
                <w:b/>
                <w:u w:val="single"/>
              </w:rPr>
              <w:t>Minutes of previous meeting and matters arising:</w:t>
            </w:r>
          </w:p>
          <w:p w14:paraId="749515CE" w14:textId="722BEB29" w:rsidR="00012F18" w:rsidRPr="002772E2" w:rsidRDefault="007F0192" w:rsidP="006C3137">
            <w:pPr>
              <w:rPr>
                <w:rFonts w:ascii="Times New Roman" w:hAnsi="Times New Roman" w:cs="Times New Roman"/>
              </w:rPr>
            </w:pPr>
            <w:r>
              <w:rPr>
                <w:rFonts w:ascii="Times New Roman" w:hAnsi="Times New Roman" w:cs="Times New Roman"/>
              </w:rPr>
              <w:t xml:space="preserve">As the last full council meeting in February was inquorate, councillors were asked to approve the minutes from December’s meeting. </w:t>
            </w:r>
            <w:r w:rsidR="007C4854" w:rsidRPr="002772E2">
              <w:rPr>
                <w:rFonts w:ascii="Times New Roman" w:hAnsi="Times New Roman" w:cs="Times New Roman"/>
              </w:rPr>
              <w:t xml:space="preserve">The Minutes were </w:t>
            </w:r>
            <w:r>
              <w:rPr>
                <w:rFonts w:ascii="Times New Roman" w:hAnsi="Times New Roman" w:cs="Times New Roman"/>
              </w:rPr>
              <w:t>agreed</w:t>
            </w:r>
            <w:r w:rsidR="00D4568A" w:rsidRPr="002772E2">
              <w:rPr>
                <w:rFonts w:ascii="Times New Roman" w:hAnsi="Times New Roman" w:cs="Times New Roman"/>
              </w:rPr>
              <w:t xml:space="preserve"> as a true and correct record and unanimously approved by the Counc</w:t>
            </w:r>
            <w:r w:rsidR="007B5D6B" w:rsidRPr="002772E2">
              <w:rPr>
                <w:rFonts w:ascii="Times New Roman" w:hAnsi="Times New Roman" w:cs="Times New Roman"/>
              </w:rPr>
              <w:t>illors.</w:t>
            </w:r>
            <w:r>
              <w:rPr>
                <w:rFonts w:ascii="Times New Roman" w:hAnsi="Times New Roman" w:cs="Times New Roman"/>
              </w:rPr>
              <w:t xml:space="preserve"> Will be sent to LW to sign.</w:t>
            </w:r>
          </w:p>
          <w:p w14:paraId="596CCDBC" w14:textId="77777777" w:rsidR="00547AAB" w:rsidRDefault="001A4925" w:rsidP="00AF7D0E">
            <w:pPr>
              <w:rPr>
                <w:rFonts w:ascii="Times New Roman" w:hAnsi="Times New Roman" w:cs="Times New Roman"/>
              </w:rPr>
            </w:pPr>
            <w:r>
              <w:rPr>
                <w:rFonts w:ascii="Times New Roman" w:hAnsi="Times New Roman" w:cs="Times New Roman"/>
              </w:rPr>
              <w:t xml:space="preserve"> </w:t>
            </w:r>
            <w:r w:rsidRPr="001A4925">
              <w:rPr>
                <w:rFonts w:ascii="Times New Roman" w:hAnsi="Times New Roman" w:cs="Times New Roman"/>
                <w:b/>
                <w:bCs/>
              </w:rPr>
              <w:t>P3 funding forms</w:t>
            </w:r>
            <w:r>
              <w:rPr>
                <w:rFonts w:ascii="Times New Roman" w:hAnsi="Times New Roman" w:cs="Times New Roman"/>
              </w:rPr>
              <w:t>. These have been completed and submitted and BPC should receive a grant to help with the maintenance costs of the public rights of way within the parish.</w:t>
            </w:r>
          </w:p>
          <w:p w14:paraId="31A4A4EE" w14:textId="77777777" w:rsidR="001A4925" w:rsidRDefault="001A4925" w:rsidP="00AF7D0E">
            <w:pPr>
              <w:rPr>
                <w:rFonts w:ascii="Times New Roman" w:hAnsi="Times New Roman" w:cs="Times New Roman"/>
              </w:rPr>
            </w:pPr>
            <w:r w:rsidRPr="001A4925">
              <w:rPr>
                <w:rFonts w:ascii="Times New Roman" w:hAnsi="Times New Roman" w:cs="Times New Roman"/>
                <w:b/>
                <w:bCs/>
              </w:rPr>
              <w:t>ORL Maintenance quote</w:t>
            </w:r>
            <w:r>
              <w:rPr>
                <w:rFonts w:ascii="Times New Roman" w:hAnsi="Times New Roman" w:cs="Times New Roman"/>
              </w:rPr>
              <w:t>. This was deferred until the next meeting.</w:t>
            </w:r>
          </w:p>
          <w:p w14:paraId="781F0F39" w14:textId="77777777" w:rsidR="001A4925" w:rsidRDefault="001A4925" w:rsidP="00AF7D0E">
            <w:pPr>
              <w:rPr>
                <w:rFonts w:ascii="Times New Roman" w:hAnsi="Times New Roman" w:cs="Times New Roman"/>
              </w:rPr>
            </w:pPr>
            <w:r w:rsidRPr="001A4925">
              <w:rPr>
                <w:rFonts w:ascii="Times New Roman" w:hAnsi="Times New Roman" w:cs="Times New Roman"/>
                <w:b/>
                <w:bCs/>
              </w:rPr>
              <w:t>Potholes Burlescombe Lane</w:t>
            </w:r>
            <w:r>
              <w:rPr>
                <w:rFonts w:ascii="Times New Roman" w:hAnsi="Times New Roman" w:cs="Times New Roman"/>
              </w:rPr>
              <w:t>. After much discussion,</w:t>
            </w:r>
            <w:r w:rsidRPr="001A4925">
              <w:rPr>
                <w:rFonts w:ascii="Times New Roman" w:hAnsi="Times New Roman" w:cs="Times New Roman"/>
              </w:rPr>
              <w:t xml:space="preserve"> councillors decided not to authorise any funds for the repairs </w:t>
            </w:r>
            <w:r w:rsidR="00EF241E">
              <w:rPr>
                <w:rFonts w:ascii="Times New Roman" w:hAnsi="Times New Roman" w:cs="Times New Roman"/>
              </w:rPr>
              <w:t>residents</w:t>
            </w:r>
            <w:r w:rsidRPr="001A4925">
              <w:rPr>
                <w:rFonts w:ascii="Times New Roman" w:hAnsi="Times New Roman" w:cs="Times New Roman"/>
              </w:rPr>
              <w:t xml:space="preserve"> have been undertaking.  While councillors sympathise with </w:t>
            </w:r>
            <w:r w:rsidR="00EF241E">
              <w:rPr>
                <w:rFonts w:ascii="Times New Roman" w:hAnsi="Times New Roman" w:cs="Times New Roman"/>
              </w:rPr>
              <w:t>the</w:t>
            </w:r>
            <w:r w:rsidRPr="001A4925">
              <w:rPr>
                <w:rFonts w:ascii="Times New Roman" w:hAnsi="Times New Roman" w:cs="Times New Roman"/>
              </w:rPr>
              <w:t xml:space="preserve"> situation and acknowledge the poor state of the lane, they have taken advice and feel that should the parish council contribute to the repairs then it (th</w:t>
            </w:r>
            <w:r w:rsidR="00EF241E">
              <w:rPr>
                <w:rFonts w:ascii="Times New Roman" w:hAnsi="Times New Roman" w:cs="Times New Roman"/>
              </w:rPr>
              <w:t>e Parish Council</w:t>
            </w:r>
            <w:r w:rsidRPr="001A4925">
              <w:rPr>
                <w:rFonts w:ascii="Times New Roman" w:hAnsi="Times New Roman" w:cs="Times New Roman"/>
              </w:rPr>
              <w:t>) would inherit liability should anyone damage or injure themselves when using the lane. Councillors are not prepared to accept this liability as the lane is not a public footpath or public highway.</w:t>
            </w:r>
          </w:p>
          <w:p w14:paraId="567E3112" w14:textId="77777777" w:rsidR="00EF241E" w:rsidRDefault="00EF241E" w:rsidP="00AF7D0E">
            <w:pPr>
              <w:rPr>
                <w:rFonts w:ascii="Times New Roman" w:hAnsi="Times New Roman" w:cs="Times New Roman"/>
              </w:rPr>
            </w:pPr>
            <w:r w:rsidRPr="00EF241E">
              <w:rPr>
                <w:rFonts w:ascii="Times New Roman" w:hAnsi="Times New Roman" w:cs="Times New Roman"/>
                <w:b/>
                <w:bCs/>
              </w:rPr>
              <w:t>Grass cutting quote MDDC</w:t>
            </w:r>
            <w:r>
              <w:rPr>
                <w:rFonts w:ascii="Times New Roman" w:hAnsi="Times New Roman" w:cs="Times New Roman"/>
              </w:rPr>
              <w:t>. The quote received of £1255.89 + VAT is a marginal increase on last year’s quote and was agreed by Councillors.</w:t>
            </w:r>
          </w:p>
          <w:p w14:paraId="1B5EFDD5" w14:textId="77777777" w:rsidR="00EF241E" w:rsidRDefault="00EF241E" w:rsidP="00AF7D0E">
            <w:pPr>
              <w:rPr>
                <w:rFonts w:ascii="Times New Roman" w:hAnsi="Times New Roman" w:cs="Times New Roman"/>
              </w:rPr>
            </w:pPr>
            <w:r w:rsidRPr="00EF241E">
              <w:rPr>
                <w:rFonts w:ascii="Times New Roman" w:hAnsi="Times New Roman" w:cs="Times New Roman"/>
                <w:b/>
                <w:bCs/>
              </w:rPr>
              <w:t>Countrywide Grounds Maintenance quote</w:t>
            </w:r>
            <w:r>
              <w:rPr>
                <w:rFonts w:ascii="Times New Roman" w:hAnsi="Times New Roman" w:cs="Times New Roman"/>
              </w:rPr>
              <w:t>.  The quote of</w:t>
            </w:r>
            <w:r w:rsidR="0064285B">
              <w:rPr>
                <w:rFonts w:ascii="Times New Roman" w:hAnsi="Times New Roman" w:cs="Times New Roman"/>
              </w:rPr>
              <w:t xml:space="preserve"> £1350 + VAT to include weed spraying was accepted by councillors. </w:t>
            </w:r>
          </w:p>
          <w:p w14:paraId="1E607082" w14:textId="77777777" w:rsidR="00ED44B7" w:rsidRDefault="00ED44B7" w:rsidP="00AF7D0E">
            <w:pPr>
              <w:rPr>
                <w:rFonts w:ascii="Times New Roman" w:hAnsi="Times New Roman" w:cs="Times New Roman"/>
              </w:rPr>
            </w:pPr>
            <w:r w:rsidRPr="00ED44B7">
              <w:rPr>
                <w:rFonts w:ascii="Times New Roman" w:hAnsi="Times New Roman" w:cs="Times New Roman"/>
                <w:b/>
                <w:bCs/>
              </w:rPr>
              <w:t>Westleigh Phone Box</w:t>
            </w:r>
            <w:r>
              <w:rPr>
                <w:rFonts w:ascii="Times New Roman" w:hAnsi="Times New Roman" w:cs="Times New Roman"/>
              </w:rPr>
              <w:t>. Leaves containing potential sharps have been removed from the phone box in Westleigh.</w:t>
            </w:r>
          </w:p>
          <w:p w14:paraId="268F3D05" w14:textId="33043FCD" w:rsidR="00ED44B7" w:rsidRDefault="00ED44B7" w:rsidP="00AF7D0E">
            <w:pPr>
              <w:rPr>
                <w:rFonts w:ascii="Times New Roman" w:hAnsi="Times New Roman" w:cs="Times New Roman"/>
                <w:b/>
                <w:bCs/>
              </w:rPr>
            </w:pPr>
            <w:r w:rsidRPr="00ED44B7">
              <w:rPr>
                <w:rFonts w:ascii="Times New Roman" w:hAnsi="Times New Roman" w:cs="Times New Roman"/>
                <w:b/>
                <w:bCs/>
              </w:rPr>
              <w:t xml:space="preserve">Proposal to pay the </w:t>
            </w:r>
            <w:r>
              <w:rPr>
                <w:rFonts w:ascii="Times New Roman" w:hAnsi="Times New Roman" w:cs="Times New Roman"/>
                <w:b/>
                <w:bCs/>
              </w:rPr>
              <w:t>C</w:t>
            </w:r>
            <w:r w:rsidRPr="00ED44B7">
              <w:rPr>
                <w:rFonts w:ascii="Times New Roman" w:hAnsi="Times New Roman" w:cs="Times New Roman"/>
                <w:b/>
                <w:bCs/>
              </w:rPr>
              <w:t xml:space="preserve">hairman an honorarium of £300. </w:t>
            </w:r>
            <w:r>
              <w:rPr>
                <w:rFonts w:ascii="Times New Roman" w:hAnsi="Times New Roman" w:cs="Times New Roman"/>
                <w:b/>
                <w:bCs/>
              </w:rPr>
              <w:t>00</w:t>
            </w:r>
          </w:p>
          <w:p w14:paraId="243D668E" w14:textId="77777777" w:rsidR="00ED44B7" w:rsidRDefault="00ED44B7" w:rsidP="00AF7D0E">
            <w:pPr>
              <w:rPr>
                <w:rFonts w:ascii="Times New Roman" w:hAnsi="Times New Roman" w:cs="Times New Roman"/>
                <w:b/>
                <w:bCs/>
              </w:rPr>
            </w:pPr>
            <w:r>
              <w:rPr>
                <w:rFonts w:ascii="Times New Roman" w:hAnsi="Times New Roman" w:cs="Times New Roman"/>
                <w:b/>
                <w:bCs/>
              </w:rPr>
              <w:t>Proposal to pay the Vice Chairman an honorarium of £150.00</w:t>
            </w:r>
          </w:p>
          <w:p w14:paraId="733856A6" w14:textId="49B76664" w:rsidR="00ED44B7" w:rsidRPr="00ED44B7" w:rsidRDefault="00ED44B7" w:rsidP="00AF7D0E">
            <w:pPr>
              <w:rPr>
                <w:rFonts w:ascii="Times New Roman" w:hAnsi="Times New Roman" w:cs="Times New Roman"/>
              </w:rPr>
            </w:pPr>
            <w:r w:rsidRPr="00ED44B7">
              <w:rPr>
                <w:rFonts w:ascii="Times New Roman" w:hAnsi="Times New Roman" w:cs="Times New Roman"/>
              </w:rPr>
              <w:t>The above two proposals were discussed</w:t>
            </w:r>
            <w:r>
              <w:rPr>
                <w:rFonts w:ascii="Times New Roman" w:hAnsi="Times New Roman" w:cs="Times New Roman"/>
              </w:rPr>
              <w:t xml:space="preserve"> by councillors.  RR said he believed the councillors should receive some kind of payment as councillors often take a lot of flack when they are trying to do their best for the community.  The payment would be attached the role, not the individual, and councillors voted with this in mind on each of the proposals.  Both proposals were passed unanimously.</w:t>
            </w:r>
          </w:p>
        </w:tc>
        <w:tc>
          <w:tcPr>
            <w:tcW w:w="1129" w:type="dxa"/>
          </w:tcPr>
          <w:p w14:paraId="53610914" w14:textId="0BE5CF98" w:rsidR="00D4568A" w:rsidRPr="002772E2" w:rsidRDefault="00D653A5" w:rsidP="00536A74">
            <w:pPr>
              <w:jc w:val="center"/>
              <w:rPr>
                <w:rFonts w:ascii="Times New Roman" w:hAnsi="Times New Roman" w:cs="Times New Roman"/>
                <w:b/>
              </w:rPr>
            </w:pPr>
            <w:r>
              <w:rPr>
                <w:rFonts w:ascii="Times New Roman" w:hAnsi="Times New Roman" w:cs="Times New Roman"/>
                <w:b/>
              </w:rPr>
              <w:t>ALL</w:t>
            </w:r>
          </w:p>
          <w:p w14:paraId="4CA617F6" w14:textId="77777777" w:rsidR="007C4854" w:rsidRPr="002772E2" w:rsidRDefault="007C4854" w:rsidP="004D3AF3">
            <w:pPr>
              <w:jc w:val="center"/>
              <w:rPr>
                <w:rFonts w:ascii="Times New Roman" w:hAnsi="Times New Roman" w:cs="Times New Roman"/>
                <w:b/>
              </w:rPr>
            </w:pPr>
          </w:p>
          <w:p w14:paraId="1AF20E16" w14:textId="77777777" w:rsidR="00B106E4" w:rsidRPr="002772E2" w:rsidRDefault="00B106E4" w:rsidP="00E17BB5">
            <w:pPr>
              <w:jc w:val="center"/>
              <w:rPr>
                <w:rFonts w:ascii="Times New Roman" w:hAnsi="Times New Roman" w:cs="Times New Roman"/>
                <w:b/>
              </w:rPr>
            </w:pPr>
          </w:p>
          <w:p w14:paraId="5313340A" w14:textId="77777777" w:rsidR="00900241" w:rsidRPr="002772E2" w:rsidRDefault="00900241" w:rsidP="00E17BB5">
            <w:pPr>
              <w:jc w:val="center"/>
              <w:rPr>
                <w:rFonts w:ascii="Times New Roman" w:hAnsi="Times New Roman" w:cs="Times New Roman"/>
                <w:b/>
              </w:rPr>
            </w:pPr>
          </w:p>
          <w:p w14:paraId="22C03981" w14:textId="080F07A2" w:rsidR="00900241" w:rsidRPr="002772E2" w:rsidRDefault="00900241" w:rsidP="00900241">
            <w:pPr>
              <w:jc w:val="center"/>
              <w:rPr>
                <w:rFonts w:ascii="Times New Roman" w:hAnsi="Times New Roman" w:cs="Times New Roman"/>
                <w:b/>
              </w:rPr>
            </w:pPr>
          </w:p>
          <w:p w14:paraId="436AC37C" w14:textId="77777777" w:rsidR="00900241" w:rsidRPr="002772E2" w:rsidRDefault="00900241" w:rsidP="00900241">
            <w:pPr>
              <w:jc w:val="center"/>
              <w:rPr>
                <w:rFonts w:ascii="Times New Roman" w:hAnsi="Times New Roman" w:cs="Times New Roman"/>
                <w:b/>
              </w:rPr>
            </w:pPr>
          </w:p>
          <w:p w14:paraId="71DA39AB" w14:textId="77777777" w:rsidR="00900241" w:rsidRPr="002772E2" w:rsidRDefault="00900241" w:rsidP="00900241">
            <w:pPr>
              <w:jc w:val="center"/>
              <w:rPr>
                <w:rFonts w:ascii="Times New Roman" w:hAnsi="Times New Roman" w:cs="Times New Roman"/>
                <w:b/>
              </w:rPr>
            </w:pPr>
          </w:p>
          <w:p w14:paraId="5AC99BB1" w14:textId="77777777" w:rsidR="00900241" w:rsidRDefault="00900241" w:rsidP="00900241">
            <w:pPr>
              <w:jc w:val="center"/>
              <w:rPr>
                <w:rFonts w:ascii="Times New Roman" w:hAnsi="Times New Roman" w:cs="Times New Roman"/>
                <w:b/>
              </w:rPr>
            </w:pPr>
          </w:p>
          <w:p w14:paraId="19DA75E5" w14:textId="77777777" w:rsidR="00547AAB" w:rsidRDefault="00547AAB" w:rsidP="00900241">
            <w:pPr>
              <w:jc w:val="center"/>
              <w:rPr>
                <w:rFonts w:ascii="Times New Roman" w:hAnsi="Times New Roman" w:cs="Times New Roman"/>
                <w:b/>
              </w:rPr>
            </w:pPr>
          </w:p>
          <w:p w14:paraId="070C0AF4" w14:textId="303DA38B" w:rsidR="00547AAB" w:rsidRDefault="00547AAB" w:rsidP="00EF241E">
            <w:pPr>
              <w:jc w:val="center"/>
              <w:rPr>
                <w:rFonts w:ascii="Times New Roman" w:hAnsi="Times New Roman" w:cs="Times New Roman"/>
                <w:b/>
              </w:rPr>
            </w:pPr>
            <w:r>
              <w:rPr>
                <w:rFonts w:ascii="Times New Roman" w:hAnsi="Times New Roman" w:cs="Times New Roman"/>
                <w:b/>
              </w:rPr>
              <w:t>SJ</w:t>
            </w:r>
          </w:p>
          <w:p w14:paraId="218A58B9" w14:textId="77777777" w:rsidR="00547AAB" w:rsidRDefault="00547AAB" w:rsidP="00900241">
            <w:pPr>
              <w:jc w:val="center"/>
              <w:rPr>
                <w:rFonts w:ascii="Times New Roman" w:hAnsi="Times New Roman" w:cs="Times New Roman"/>
                <w:b/>
              </w:rPr>
            </w:pPr>
          </w:p>
          <w:p w14:paraId="1EAB233E" w14:textId="77777777" w:rsidR="00ED44B7" w:rsidRDefault="00ED44B7" w:rsidP="00900241">
            <w:pPr>
              <w:jc w:val="center"/>
              <w:rPr>
                <w:rFonts w:ascii="Times New Roman" w:hAnsi="Times New Roman" w:cs="Times New Roman"/>
                <w:b/>
              </w:rPr>
            </w:pPr>
          </w:p>
          <w:p w14:paraId="40C8491A" w14:textId="77777777" w:rsidR="00ED44B7" w:rsidRDefault="00ED44B7" w:rsidP="00900241">
            <w:pPr>
              <w:jc w:val="center"/>
              <w:rPr>
                <w:rFonts w:ascii="Times New Roman" w:hAnsi="Times New Roman" w:cs="Times New Roman"/>
                <w:b/>
              </w:rPr>
            </w:pPr>
          </w:p>
          <w:p w14:paraId="62F5DD14" w14:textId="77777777" w:rsidR="00ED44B7" w:rsidRDefault="00ED44B7" w:rsidP="00900241">
            <w:pPr>
              <w:jc w:val="center"/>
              <w:rPr>
                <w:rFonts w:ascii="Times New Roman" w:hAnsi="Times New Roman" w:cs="Times New Roman"/>
                <w:b/>
              </w:rPr>
            </w:pPr>
            <w:r>
              <w:rPr>
                <w:rFonts w:ascii="Times New Roman" w:hAnsi="Times New Roman" w:cs="Times New Roman"/>
                <w:b/>
              </w:rPr>
              <w:t>SJ</w:t>
            </w:r>
          </w:p>
          <w:p w14:paraId="68D102B7" w14:textId="77777777" w:rsidR="00ED44B7" w:rsidRDefault="00ED44B7" w:rsidP="00900241">
            <w:pPr>
              <w:jc w:val="center"/>
              <w:rPr>
                <w:rFonts w:ascii="Times New Roman" w:hAnsi="Times New Roman" w:cs="Times New Roman"/>
                <w:b/>
              </w:rPr>
            </w:pPr>
          </w:p>
          <w:p w14:paraId="78944808" w14:textId="77777777" w:rsidR="00ED44B7" w:rsidRDefault="00ED44B7" w:rsidP="00900241">
            <w:pPr>
              <w:jc w:val="center"/>
              <w:rPr>
                <w:rFonts w:ascii="Times New Roman" w:hAnsi="Times New Roman" w:cs="Times New Roman"/>
                <w:b/>
              </w:rPr>
            </w:pPr>
            <w:r>
              <w:rPr>
                <w:rFonts w:ascii="Times New Roman" w:hAnsi="Times New Roman" w:cs="Times New Roman"/>
                <w:b/>
              </w:rPr>
              <w:t>SJ</w:t>
            </w:r>
          </w:p>
          <w:p w14:paraId="646C4071" w14:textId="77777777" w:rsidR="00ED44B7" w:rsidRDefault="00ED44B7" w:rsidP="00900241">
            <w:pPr>
              <w:jc w:val="center"/>
              <w:rPr>
                <w:rFonts w:ascii="Times New Roman" w:hAnsi="Times New Roman" w:cs="Times New Roman"/>
                <w:b/>
              </w:rPr>
            </w:pPr>
          </w:p>
          <w:p w14:paraId="64D7E588" w14:textId="77777777" w:rsidR="00ED44B7" w:rsidRDefault="00ED44B7" w:rsidP="00900241">
            <w:pPr>
              <w:jc w:val="center"/>
              <w:rPr>
                <w:rFonts w:ascii="Times New Roman" w:hAnsi="Times New Roman" w:cs="Times New Roman"/>
                <w:b/>
              </w:rPr>
            </w:pPr>
          </w:p>
          <w:p w14:paraId="565E066E" w14:textId="77777777" w:rsidR="00ED44B7" w:rsidRDefault="00ED44B7" w:rsidP="00900241">
            <w:pPr>
              <w:jc w:val="center"/>
              <w:rPr>
                <w:rFonts w:ascii="Times New Roman" w:hAnsi="Times New Roman" w:cs="Times New Roman"/>
                <w:b/>
              </w:rPr>
            </w:pPr>
          </w:p>
          <w:p w14:paraId="05CE88D6" w14:textId="77777777" w:rsidR="00ED44B7" w:rsidRDefault="00ED44B7" w:rsidP="00900241">
            <w:pPr>
              <w:jc w:val="center"/>
              <w:rPr>
                <w:rFonts w:ascii="Times New Roman" w:hAnsi="Times New Roman" w:cs="Times New Roman"/>
                <w:b/>
              </w:rPr>
            </w:pPr>
          </w:p>
          <w:p w14:paraId="1FFC9C78" w14:textId="77777777" w:rsidR="00ED44B7" w:rsidRDefault="00ED44B7" w:rsidP="00900241">
            <w:pPr>
              <w:jc w:val="center"/>
              <w:rPr>
                <w:rFonts w:ascii="Times New Roman" w:hAnsi="Times New Roman" w:cs="Times New Roman"/>
                <w:b/>
              </w:rPr>
            </w:pPr>
          </w:p>
          <w:p w14:paraId="049D489C" w14:textId="77777777" w:rsidR="00ED44B7" w:rsidRDefault="00ED44B7" w:rsidP="00900241">
            <w:pPr>
              <w:jc w:val="center"/>
              <w:rPr>
                <w:rFonts w:ascii="Times New Roman" w:hAnsi="Times New Roman" w:cs="Times New Roman"/>
                <w:b/>
              </w:rPr>
            </w:pPr>
          </w:p>
          <w:p w14:paraId="48D3C394" w14:textId="77777777" w:rsidR="00ED44B7" w:rsidRDefault="00ED44B7" w:rsidP="00900241">
            <w:pPr>
              <w:jc w:val="center"/>
              <w:rPr>
                <w:rFonts w:ascii="Times New Roman" w:hAnsi="Times New Roman" w:cs="Times New Roman"/>
                <w:b/>
              </w:rPr>
            </w:pPr>
          </w:p>
          <w:p w14:paraId="5BE35C37" w14:textId="2CBDEB00" w:rsidR="00ED44B7" w:rsidRPr="002772E2" w:rsidRDefault="00ED44B7" w:rsidP="00900241">
            <w:pPr>
              <w:jc w:val="center"/>
              <w:rPr>
                <w:rFonts w:ascii="Times New Roman" w:hAnsi="Times New Roman" w:cs="Times New Roman"/>
                <w:b/>
              </w:rPr>
            </w:pPr>
            <w:r>
              <w:rPr>
                <w:rFonts w:ascii="Times New Roman" w:hAnsi="Times New Roman" w:cs="Times New Roman"/>
                <w:b/>
              </w:rPr>
              <w:t>SJ</w:t>
            </w:r>
          </w:p>
        </w:tc>
      </w:tr>
      <w:tr w:rsidR="00EA76C5" w:rsidRPr="002772E2" w14:paraId="79B528DE" w14:textId="77777777" w:rsidTr="00BC2E9D">
        <w:trPr>
          <w:trHeight w:val="628"/>
        </w:trPr>
        <w:tc>
          <w:tcPr>
            <w:tcW w:w="851" w:type="dxa"/>
          </w:tcPr>
          <w:p w14:paraId="3A8EBFDB" w14:textId="77777777" w:rsidR="00AD0EF4" w:rsidRDefault="009F5FF1" w:rsidP="00C831C0">
            <w:pPr>
              <w:rPr>
                <w:rFonts w:ascii="Times New Roman" w:hAnsi="Times New Roman" w:cs="Times New Roman"/>
                <w:b/>
              </w:rPr>
            </w:pPr>
            <w:r>
              <w:rPr>
                <w:rFonts w:ascii="Times New Roman" w:hAnsi="Times New Roman" w:cs="Times New Roman"/>
                <w:b/>
              </w:rPr>
              <w:t>3.4</w:t>
            </w:r>
          </w:p>
          <w:p w14:paraId="5B0FB2B0" w14:textId="77777777" w:rsidR="0053166B" w:rsidRDefault="0053166B" w:rsidP="00C831C0">
            <w:pPr>
              <w:rPr>
                <w:rFonts w:ascii="Times New Roman" w:hAnsi="Times New Roman" w:cs="Times New Roman"/>
                <w:b/>
              </w:rPr>
            </w:pPr>
          </w:p>
          <w:p w14:paraId="5642239B" w14:textId="77777777" w:rsidR="007F4D27" w:rsidRDefault="007F4D27" w:rsidP="00C831C0">
            <w:pPr>
              <w:rPr>
                <w:rFonts w:ascii="Times New Roman" w:hAnsi="Times New Roman" w:cs="Times New Roman"/>
                <w:b/>
              </w:rPr>
            </w:pPr>
          </w:p>
          <w:p w14:paraId="30451192" w14:textId="77777777" w:rsidR="007F4D27" w:rsidRDefault="007F4D27" w:rsidP="00C831C0">
            <w:pPr>
              <w:rPr>
                <w:rFonts w:ascii="Times New Roman" w:hAnsi="Times New Roman" w:cs="Times New Roman"/>
                <w:b/>
              </w:rPr>
            </w:pPr>
          </w:p>
          <w:p w14:paraId="2F71E875" w14:textId="77777777" w:rsidR="007F4D27" w:rsidRDefault="007F4D27" w:rsidP="00C831C0">
            <w:pPr>
              <w:rPr>
                <w:rFonts w:ascii="Times New Roman" w:hAnsi="Times New Roman" w:cs="Times New Roman"/>
                <w:b/>
              </w:rPr>
            </w:pPr>
          </w:p>
          <w:p w14:paraId="6652FB90" w14:textId="77777777" w:rsidR="007F4D27" w:rsidRDefault="007F4D27" w:rsidP="00C831C0">
            <w:pPr>
              <w:rPr>
                <w:rFonts w:ascii="Times New Roman" w:hAnsi="Times New Roman" w:cs="Times New Roman"/>
                <w:b/>
              </w:rPr>
            </w:pPr>
          </w:p>
          <w:p w14:paraId="775259CE" w14:textId="77777777" w:rsidR="007F4D27" w:rsidRDefault="007F4D27" w:rsidP="00C831C0">
            <w:pPr>
              <w:rPr>
                <w:rFonts w:ascii="Times New Roman" w:hAnsi="Times New Roman" w:cs="Times New Roman"/>
                <w:b/>
              </w:rPr>
            </w:pPr>
          </w:p>
          <w:p w14:paraId="3CB55864" w14:textId="1889BE33" w:rsidR="0053166B" w:rsidRDefault="009F5FF1" w:rsidP="00C831C0">
            <w:pPr>
              <w:rPr>
                <w:rFonts w:ascii="Times New Roman" w:hAnsi="Times New Roman" w:cs="Times New Roman"/>
                <w:b/>
              </w:rPr>
            </w:pPr>
            <w:r>
              <w:rPr>
                <w:rFonts w:ascii="Times New Roman" w:hAnsi="Times New Roman" w:cs="Times New Roman"/>
                <w:b/>
              </w:rPr>
              <w:lastRenderedPageBreak/>
              <w:t>3.4.1</w:t>
            </w:r>
          </w:p>
          <w:p w14:paraId="7E45C99A" w14:textId="450512A0" w:rsidR="009F5FF1" w:rsidRDefault="009F5FF1" w:rsidP="00C831C0">
            <w:pPr>
              <w:rPr>
                <w:rFonts w:ascii="Times New Roman" w:hAnsi="Times New Roman" w:cs="Times New Roman"/>
                <w:b/>
              </w:rPr>
            </w:pPr>
            <w:r>
              <w:rPr>
                <w:rFonts w:ascii="Times New Roman" w:hAnsi="Times New Roman" w:cs="Times New Roman"/>
                <w:b/>
              </w:rPr>
              <w:t>3.4.</w:t>
            </w:r>
            <w:r w:rsidR="00F42502">
              <w:rPr>
                <w:rFonts w:ascii="Times New Roman" w:hAnsi="Times New Roman" w:cs="Times New Roman"/>
                <w:b/>
              </w:rPr>
              <w:t>1.1</w:t>
            </w:r>
          </w:p>
          <w:p w14:paraId="10D348CA" w14:textId="1368B4C9" w:rsidR="009F5FF1" w:rsidRDefault="00547AAB" w:rsidP="00C831C0">
            <w:pPr>
              <w:rPr>
                <w:rFonts w:ascii="Times New Roman" w:hAnsi="Times New Roman" w:cs="Times New Roman"/>
                <w:b/>
              </w:rPr>
            </w:pPr>
            <w:r>
              <w:rPr>
                <w:rFonts w:ascii="Times New Roman" w:hAnsi="Times New Roman" w:cs="Times New Roman"/>
                <w:b/>
              </w:rPr>
              <w:t>3.4.1.2</w:t>
            </w:r>
          </w:p>
          <w:p w14:paraId="38409397" w14:textId="77777777" w:rsidR="00DF1676" w:rsidRDefault="00DF1676" w:rsidP="00C831C0">
            <w:pPr>
              <w:rPr>
                <w:rFonts w:ascii="Times New Roman" w:hAnsi="Times New Roman" w:cs="Times New Roman"/>
                <w:b/>
              </w:rPr>
            </w:pPr>
          </w:p>
          <w:p w14:paraId="072FACEE" w14:textId="77777777" w:rsidR="007F4D27" w:rsidRDefault="007F4D27" w:rsidP="00C831C0">
            <w:pPr>
              <w:rPr>
                <w:rFonts w:ascii="Times New Roman" w:hAnsi="Times New Roman" w:cs="Times New Roman"/>
                <w:b/>
              </w:rPr>
            </w:pPr>
          </w:p>
          <w:p w14:paraId="2FD715C8" w14:textId="1101A550" w:rsidR="00F42502" w:rsidRDefault="00F42502" w:rsidP="00C831C0">
            <w:pPr>
              <w:rPr>
                <w:rFonts w:ascii="Times New Roman" w:hAnsi="Times New Roman" w:cs="Times New Roman"/>
                <w:b/>
              </w:rPr>
            </w:pPr>
            <w:r>
              <w:rPr>
                <w:rFonts w:ascii="Times New Roman" w:hAnsi="Times New Roman" w:cs="Times New Roman"/>
                <w:b/>
              </w:rPr>
              <w:t>3.4.2</w:t>
            </w:r>
          </w:p>
          <w:p w14:paraId="56541E77" w14:textId="1BED2679" w:rsidR="00F42502" w:rsidRPr="002772E2" w:rsidRDefault="00F42502" w:rsidP="00C831C0">
            <w:pPr>
              <w:rPr>
                <w:rFonts w:ascii="Times New Roman" w:hAnsi="Times New Roman" w:cs="Times New Roman"/>
                <w:b/>
              </w:rPr>
            </w:pPr>
            <w:r>
              <w:rPr>
                <w:rFonts w:ascii="Times New Roman" w:hAnsi="Times New Roman" w:cs="Times New Roman"/>
                <w:b/>
              </w:rPr>
              <w:t>3.4.3</w:t>
            </w:r>
          </w:p>
        </w:tc>
        <w:tc>
          <w:tcPr>
            <w:tcW w:w="8794" w:type="dxa"/>
          </w:tcPr>
          <w:p w14:paraId="7421AF71" w14:textId="0CED19AC" w:rsidR="00DD649B" w:rsidRDefault="00DD649B" w:rsidP="00DD649B">
            <w:pPr>
              <w:rPr>
                <w:rFonts w:ascii="Times New Roman" w:hAnsi="Times New Roman" w:cs="Times New Roman"/>
                <w:b/>
                <w:u w:val="single"/>
              </w:rPr>
            </w:pPr>
            <w:r w:rsidRPr="002772E2">
              <w:rPr>
                <w:rFonts w:ascii="Times New Roman" w:hAnsi="Times New Roman" w:cs="Times New Roman"/>
                <w:b/>
                <w:u w:val="single"/>
              </w:rPr>
              <w:lastRenderedPageBreak/>
              <w:t>Chairman’s Report</w:t>
            </w:r>
          </w:p>
          <w:p w14:paraId="7EFE9793" w14:textId="5196D022" w:rsidR="00ED44B7" w:rsidRPr="007F4D27" w:rsidRDefault="007F4D27" w:rsidP="00DD649B">
            <w:pPr>
              <w:rPr>
                <w:rFonts w:ascii="Times New Roman" w:hAnsi="Times New Roman" w:cs="Times New Roman"/>
                <w:bCs/>
              </w:rPr>
            </w:pPr>
            <w:r>
              <w:rPr>
                <w:rFonts w:ascii="Times New Roman" w:hAnsi="Times New Roman" w:cs="Times New Roman"/>
                <w:bCs/>
              </w:rPr>
              <w:t>Burlescombe Parish Council website has now moved to Burlescombe.org. The old website is still accessible but is no longer being updated and will be taken down soon.  The Parish magazine and noticeboards have been updated accordingly.  The Census is fast approaching on 21</w:t>
            </w:r>
            <w:r w:rsidRPr="007F4D27">
              <w:rPr>
                <w:rFonts w:ascii="Times New Roman" w:hAnsi="Times New Roman" w:cs="Times New Roman"/>
                <w:bCs/>
                <w:vertAlign w:val="superscript"/>
              </w:rPr>
              <w:t>st</w:t>
            </w:r>
            <w:r>
              <w:rPr>
                <w:rFonts w:ascii="Times New Roman" w:hAnsi="Times New Roman" w:cs="Times New Roman"/>
                <w:bCs/>
              </w:rPr>
              <w:t xml:space="preserve"> March I encourage all residents to respond.  The results of the census helps determine how best to serve the local area in terms of services and resources.</w:t>
            </w:r>
          </w:p>
          <w:p w14:paraId="7A64297A" w14:textId="77777777" w:rsidR="0053166B" w:rsidRPr="002772E2" w:rsidRDefault="0053166B" w:rsidP="00DD649B">
            <w:pPr>
              <w:rPr>
                <w:rFonts w:ascii="Times New Roman" w:hAnsi="Times New Roman" w:cs="Times New Roman"/>
                <w:b/>
                <w:u w:val="single"/>
              </w:rPr>
            </w:pPr>
          </w:p>
          <w:p w14:paraId="4B5477B0" w14:textId="61C44F52" w:rsidR="00770A7A" w:rsidRPr="002772E2" w:rsidRDefault="00165D0F" w:rsidP="00AF7D0E">
            <w:pPr>
              <w:rPr>
                <w:rFonts w:ascii="Times New Roman" w:hAnsi="Times New Roman" w:cs="Times New Roman"/>
              </w:rPr>
            </w:pPr>
            <w:r w:rsidRPr="00F42502">
              <w:rPr>
                <w:rFonts w:ascii="Times New Roman" w:hAnsi="Times New Roman" w:cs="Times New Roman"/>
              </w:rPr>
              <w:lastRenderedPageBreak/>
              <w:t>Highways</w:t>
            </w:r>
            <w:r w:rsidR="00900241" w:rsidRPr="002772E2">
              <w:rPr>
                <w:rFonts w:ascii="Times New Roman" w:hAnsi="Times New Roman" w:cs="Times New Roman"/>
              </w:rPr>
              <w:t xml:space="preserve">. </w:t>
            </w:r>
            <w:r w:rsidR="005D4676">
              <w:rPr>
                <w:rFonts w:ascii="Times New Roman" w:hAnsi="Times New Roman" w:cs="Times New Roman"/>
              </w:rPr>
              <w:t>Drains near Town Farm Quarry have been cleared.</w:t>
            </w:r>
          </w:p>
          <w:p w14:paraId="02807BAD" w14:textId="71EA7EBB" w:rsidR="002012B2" w:rsidRDefault="00F42502" w:rsidP="00AF7D0E">
            <w:pPr>
              <w:rPr>
                <w:rFonts w:ascii="Times New Roman" w:hAnsi="Times New Roman" w:cs="Times New Roman"/>
              </w:rPr>
            </w:pPr>
            <w:r w:rsidRPr="00F42502">
              <w:rPr>
                <w:rFonts w:ascii="Times New Roman" w:hAnsi="Times New Roman" w:cs="Times New Roman"/>
              </w:rPr>
              <w:t>Repairs completed. No repairs have been completed.</w:t>
            </w:r>
          </w:p>
          <w:p w14:paraId="4C0CB595" w14:textId="12A7F441" w:rsidR="00F42502" w:rsidRPr="002772E2" w:rsidRDefault="0053166B" w:rsidP="00AF7D0E">
            <w:pPr>
              <w:rPr>
                <w:rFonts w:ascii="Times New Roman" w:hAnsi="Times New Roman" w:cs="Times New Roman"/>
              </w:rPr>
            </w:pPr>
            <w:r>
              <w:rPr>
                <w:rFonts w:ascii="Times New Roman" w:hAnsi="Times New Roman" w:cs="Times New Roman"/>
              </w:rPr>
              <w:t>Reports of repairs. None.</w:t>
            </w:r>
          </w:p>
          <w:p w14:paraId="0C89DA55" w14:textId="77777777" w:rsidR="007203F6" w:rsidRDefault="007203F6" w:rsidP="00AF7D0E">
            <w:pPr>
              <w:rPr>
                <w:rFonts w:ascii="Times New Roman" w:hAnsi="Times New Roman" w:cs="Times New Roman"/>
                <w:b/>
              </w:rPr>
            </w:pPr>
          </w:p>
          <w:p w14:paraId="2B2B55DC" w14:textId="619AD929" w:rsidR="00F42502" w:rsidRDefault="00F42502" w:rsidP="00AF7D0E">
            <w:pPr>
              <w:rPr>
                <w:rFonts w:ascii="Times New Roman" w:hAnsi="Times New Roman" w:cs="Times New Roman"/>
              </w:rPr>
            </w:pPr>
            <w:r w:rsidRPr="00A41906">
              <w:rPr>
                <w:rFonts w:ascii="Times New Roman" w:hAnsi="Times New Roman" w:cs="Times New Roman"/>
                <w:b/>
              </w:rPr>
              <w:t>Community Hall</w:t>
            </w:r>
            <w:r>
              <w:rPr>
                <w:rFonts w:ascii="Times New Roman" w:hAnsi="Times New Roman" w:cs="Times New Roman"/>
              </w:rPr>
              <w:t xml:space="preserve">.  </w:t>
            </w:r>
            <w:r w:rsidR="0053166B">
              <w:rPr>
                <w:rFonts w:ascii="Times New Roman" w:hAnsi="Times New Roman" w:cs="Times New Roman"/>
              </w:rPr>
              <w:t>Nothing to report.</w:t>
            </w:r>
          </w:p>
          <w:p w14:paraId="16153C12" w14:textId="498974E5" w:rsidR="002012B2" w:rsidRPr="00F42502" w:rsidRDefault="00F42502" w:rsidP="00AF7D0E">
            <w:pPr>
              <w:rPr>
                <w:rFonts w:ascii="Times New Roman" w:hAnsi="Times New Roman" w:cs="Times New Roman"/>
              </w:rPr>
            </w:pPr>
            <w:r w:rsidRPr="00A41906">
              <w:rPr>
                <w:rFonts w:ascii="Times New Roman" w:hAnsi="Times New Roman" w:cs="Times New Roman"/>
                <w:b/>
              </w:rPr>
              <w:t>St Mary’s Church</w:t>
            </w:r>
            <w:r>
              <w:rPr>
                <w:rFonts w:ascii="Times New Roman" w:hAnsi="Times New Roman" w:cs="Times New Roman"/>
              </w:rPr>
              <w:t>. Nothing to report.</w:t>
            </w:r>
          </w:p>
          <w:p w14:paraId="47AE3610" w14:textId="77777777" w:rsidR="009F5FF1" w:rsidRPr="002772E2" w:rsidRDefault="009F5FF1" w:rsidP="00AF7D0E">
            <w:pPr>
              <w:rPr>
                <w:rFonts w:ascii="Times New Roman" w:hAnsi="Times New Roman" w:cs="Times New Roman"/>
              </w:rPr>
            </w:pPr>
          </w:p>
        </w:tc>
        <w:tc>
          <w:tcPr>
            <w:tcW w:w="1129" w:type="dxa"/>
          </w:tcPr>
          <w:p w14:paraId="015CE526" w14:textId="44BDAC23" w:rsidR="00EA76C5" w:rsidRPr="002772E2" w:rsidRDefault="00F862F4" w:rsidP="00536A74">
            <w:pPr>
              <w:jc w:val="center"/>
              <w:rPr>
                <w:rFonts w:ascii="Times New Roman" w:hAnsi="Times New Roman" w:cs="Times New Roman"/>
                <w:b/>
              </w:rPr>
            </w:pPr>
            <w:r>
              <w:rPr>
                <w:rFonts w:ascii="Times New Roman" w:hAnsi="Times New Roman" w:cs="Times New Roman"/>
                <w:b/>
              </w:rPr>
              <w:lastRenderedPageBreak/>
              <w:t>LW</w:t>
            </w:r>
          </w:p>
          <w:p w14:paraId="63CF9468" w14:textId="77777777" w:rsidR="0040304E" w:rsidRPr="002772E2" w:rsidRDefault="0040304E" w:rsidP="00D83073">
            <w:pPr>
              <w:jc w:val="center"/>
              <w:rPr>
                <w:rFonts w:ascii="Times New Roman" w:hAnsi="Times New Roman" w:cs="Times New Roman"/>
                <w:b/>
              </w:rPr>
            </w:pPr>
          </w:p>
          <w:p w14:paraId="2D7D3D10" w14:textId="77777777" w:rsidR="00DE3EC1" w:rsidRPr="002772E2" w:rsidRDefault="00DE3EC1" w:rsidP="00D83073">
            <w:pPr>
              <w:jc w:val="center"/>
              <w:rPr>
                <w:rFonts w:ascii="Times New Roman" w:hAnsi="Times New Roman" w:cs="Times New Roman"/>
                <w:b/>
              </w:rPr>
            </w:pPr>
          </w:p>
          <w:p w14:paraId="389C679A" w14:textId="77777777" w:rsidR="00DE3EC1" w:rsidRPr="002772E2" w:rsidRDefault="00DE3EC1" w:rsidP="00D83073">
            <w:pPr>
              <w:jc w:val="center"/>
              <w:rPr>
                <w:rFonts w:ascii="Times New Roman" w:hAnsi="Times New Roman" w:cs="Times New Roman"/>
                <w:b/>
              </w:rPr>
            </w:pPr>
          </w:p>
          <w:p w14:paraId="633F6226" w14:textId="77777777" w:rsidR="00DE3EC1" w:rsidRPr="002772E2" w:rsidRDefault="00DE3EC1" w:rsidP="00D83073">
            <w:pPr>
              <w:jc w:val="center"/>
              <w:rPr>
                <w:rFonts w:ascii="Times New Roman" w:hAnsi="Times New Roman" w:cs="Times New Roman"/>
                <w:b/>
              </w:rPr>
            </w:pPr>
          </w:p>
          <w:p w14:paraId="11A53887" w14:textId="77777777" w:rsidR="00DE3EC1" w:rsidRPr="002772E2" w:rsidRDefault="00DE3EC1" w:rsidP="00D83073">
            <w:pPr>
              <w:jc w:val="center"/>
              <w:rPr>
                <w:rFonts w:ascii="Times New Roman" w:hAnsi="Times New Roman" w:cs="Times New Roman"/>
                <w:b/>
              </w:rPr>
            </w:pPr>
          </w:p>
          <w:p w14:paraId="0A765C07" w14:textId="1F377649" w:rsidR="00DE3EC1" w:rsidRPr="002772E2" w:rsidRDefault="00DE3EC1" w:rsidP="00D83073">
            <w:pPr>
              <w:jc w:val="center"/>
              <w:rPr>
                <w:rFonts w:ascii="Times New Roman" w:hAnsi="Times New Roman" w:cs="Times New Roman"/>
                <w:b/>
              </w:rPr>
            </w:pPr>
          </w:p>
        </w:tc>
      </w:tr>
      <w:tr w:rsidR="00B31074" w:rsidRPr="002772E2" w14:paraId="2E1B52F0" w14:textId="77777777" w:rsidTr="00BC2E9D">
        <w:trPr>
          <w:trHeight w:val="636"/>
        </w:trPr>
        <w:tc>
          <w:tcPr>
            <w:tcW w:w="851" w:type="dxa"/>
          </w:tcPr>
          <w:p w14:paraId="35EDD2EC" w14:textId="77777777" w:rsidR="00C9582B" w:rsidRDefault="009F5FF1" w:rsidP="00786334">
            <w:pPr>
              <w:rPr>
                <w:rFonts w:ascii="Times New Roman" w:hAnsi="Times New Roman" w:cs="Times New Roman"/>
                <w:b/>
              </w:rPr>
            </w:pPr>
            <w:r>
              <w:rPr>
                <w:rFonts w:ascii="Times New Roman" w:hAnsi="Times New Roman" w:cs="Times New Roman"/>
                <w:b/>
              </w:rPr>
              <w:t>3.5</w:t>
            </w:r>
          </w:p>
          <w:p w14:paraId="7FC16E63" w14:textId="77777777" w:rsidR="009F5FF1" w:rsidRDefault="009F5FF1" w:rsidP="00786334">
            <w:pPr>
              <w:rPr>
                <w:rFonts w:ascii="Times New Roman" w:hAnsi="Times New Roman" w:cs="Times New Roman"/>
                <w:b/>
              </w:rPr>
            </w:pPr>
          </w:p>
          <w:p w14:paraId="3AB4D72F" w14:textId="6D976CE4" w:rsidR="009F5FF1" w:rsidRDefault="00575444" w:rsidP="00786334">
            <w:pPr>
              <w:rPr>
                <w:rFonts w:ascii="Times New Roman" w:hAnsi="Times New Roman" w:cs="Times New Roman"/>
                <w:b/>
              </w:rPr>
            </w:pPr>
            <w:r>
              <w:rPr>
                <w:rFonts w:ascii="Times New Roman" w:hAnsi="Times New Roman" w:cs="Times New Roman"/>
                <w:b/>
              </w:rPr>
              <w:t>3.5.1</w:t>
            </w:r>
          </w:p>
          <w:p w14:paraId="46AFEC6F" w14:textId="77777777" w:rsidR="009F5FF1" w:rsidRDefault="009F5FF1" w:rsidP="00786334">
            <w:pPr>
              <w:rPr>
                <w:rFonts w:ascii="Times New Roman" w:hAnsi="Times New Roman" w:cs="Times New Roman"/>
                <w:b/>
              </w:rPr>
            </w:pPr>
          </w:p>
          <w:p w14:paraId="6ED07EEF" w14:textId="77777777" w:rsidR="0053166B" w:rsidRDefault="0053166B" w:rsidP="00786334">
            <w:pPr>
              <w:rPr>
                <w:rFonts w:ascii="Times New Roman" w:hAnsi="Times New Roman" w:cs="Times New Roman"/>
                <w:b/>
              </w:rPr>
            </w:pPr>
          </w:p>
          <w:p w14:paraId="4806B207" w14:textId="08F97831" w:rsidR="009F5FF1" w:rsidRDefault="00575444" w:rsidP="00786334">
            <w:pPr>
              <w:rPr>
                <w:rFonts w:ascii="Times New Roman" w:hAnsi="Times New Roman" w:cs="Times New Roman"/>
                <w:b/>
              </w:rPr>
            </w:pPr>
            <w:r>
              <w:rPr>
                <w:rFonts w:ascii="Times New Roman" w:hAnsi="Times New Roman" w:cs="Times New Roman"/>
                <w:b/>
              </w:rPr>
              <w:t>3.5.</w:t>
            </w:r>
            <w:r w:rsidR="005D4676">
              <w:rPr>
                <w:rFonts w:ascii="Times New Roman" w:hAnsi="Times New Roman" w:cs="Times New Roman"/>
                <w:b/>
              </w:rPr>
              <w:t>2</w:t>
            </w:r>
          </w:p>
          <w:p w14:paraId="4E65F846" w14:textId="77777777" w:rsidR="00555F2E" w:rsidRDefault="00555F2E" w:rsidP="00786334">
            <w:pPr>
              <w:rPr>
                <w:rFonts w:ascii="Times New Roman" w:hAnsi="Times New Roman" w:cs="Times New Roman"/>
                <w:b/>
              </w:rPr>
            </w:pPr>
          </w:p>
          <w:p w14:paraId="4AE5163C" w14:textId="77777777" w:rsidR="0053166B" w:rsidRDefault="0053166B" w:rsidP="00786334">
            <w:pPr>
              <w:rPr>
                <w:rFonts w:ascii="Times New Roman" w:hAnsi="Times New Roman" w:cs="Times New Roman"/>
                <w:b/>
              </w:rPr>
            </w:pPr>
          </w:p>
          <w:p w14:paraId="398FF027" w14:textId="77777777" w:rsidR="005D4676" w:rsidRDefault="005D4676" w:rsidP="00786334">
            <w:pPr>
              <w:rPr>
                <w:rFonts w:ascii="Times New Roman" w:hAnsi="Times New Roman" w:cs="Times New Roman"/>
                <w:b/>
              </w:rPr>
            </w:pPr>
          </w:p>
          <w:p w14:paraId="070546D4" w14:textId="7D762C57" w:rsidR="0053166B" w:rsidRDefault="0053166B" w:rsidP="00786334">
            <w:pPr>
              <w:rPr>
                <w:rFonts w:ascii="Times New Roman" w:hAnsi="Times New Roman" w:cs="Times New Roman"/>
                <w:b/>
              </w:rPr>
            </w:pPr>
            <w:r>
              <w:rPr>
                <w:rFonts w:ascii="Times New Roman" w:hAnsi="Times New Roman" w:cs="Times New Roman"/>
                <w:b/>
              </w:rPr>
              <w:t>3.5.</w:t>
            </w:r>
            <w:r w:rsidR="005D4676">
              <w:rPr>
                <w:rFonts w:ascii="Times New Roman" w:hAnsi="Times New Roman" w:cs="Times New Roman"/>
                <w:b/>
              </w:rPr>
              <w:t>3</w:t>
            </w:r>
          </w:p>
          <w:p w14:paraId="43E89674" w14:textId="3456F517" w:rsidR="005D4676" w:rsidRPr="002772E2" w:rsidRDefault="005D4676" w:rsidP="00786334">
            <w:pPr>
              <w:rPr>
                <w:rFonts w:ascii="Times New Roman" w:hAnsi="Times New Roman" w:cs="Times New Roman"/>
                <w:b/>
              </w:rPr>
            </w:pPr>
          </w:p>
        </w:tc>
        <w:tc>
          <w:tcPr>
            <w:tcW w:w="8794" w:type="dxa"/>
          </w:tcPr>
          <w:p w14:paraId="6EFD6095" w14:textId="77777777" w:rsidR="00C07A53" w:rsidRDefault="00575444" w:rsidP="00F42502">
            <w:pPr>
              <w:rPr>
                <w:rFonts w:ascii="Times New Roman" w:hAnsi="Times New Roman" w:cs="Times New Roman"/>
                <w:b/>
                <w:u w:val="single"/>
              </w:rPr>
            </w:pPr>
            <w:r>
              <w:rPr>
                <w:rFonts w:ascii="Times New Roman" w:hAnsi="Times New Roman" w:cs="Times New Roman"/>
                <w:b/>
                <w:u w:val="single"/>
              </w:rPr>
              <w:t>Planning</w:t>
            </w:r>
          </w:p>
          <w:p w14:paraId="2446836E" w14:textId="2B8F340B" w:rsidR="0053166B" w:rsidRDefault="00575444" w:rsidP="0053166B">
            <w:pPr>
              <w:rPr>
                <w:rFonts w:ascii="Times New Roman" w:hAnsi="Times New Roman" w:cs="Times New Roman"/>
                <w:b/>
              </w:rPr>
            </w:pPr>
            <w:r>
              <w:rPr>
                <w:rFonts w:ascii="Times New Roman" w:hAnsi="Times New Roman" w:cs="Times New Roman"/>
                <w:b/>
              </w:rPr>
              <w:t>The following n</w:t>
            </w:r>
            <w:r w:rsidRPr="00575444">
              <w:rPr>
                <w:rFonts w:ascii="Times New Roman" w:hAnsi="Times New Roman" w:cs="Times New Roman"/>
                <w:b/>
              </w:rPr>
              <w:t>ew applications</w:t>
            </w:r>
            <w:r w:rsidR="00966F12">
              <w:rPr>
                <w:rFonts w:ascii="Times New Roman" w:hAnsi="Times New Roman" w:cs="Times New Roman"/>
                <w:b/>
              </w:rPr>
              <w:t xml:space="preserve"> were discussed:</w:t>
            </w:r>
          </w:p>
          <w:p w14:paraId="550ED547" w14:textId="644EC24A" w:rsidR="005D4676" w:rsidRPr="005D4676" w:rsidRDefault="005D4676" w:rsidP="005D4676">
            <w:pPr>
              <w:spacing w:after="160" w:line="259" w:lineRule="auto"/>
              <w:rPr>
                <w:rFonts w:ascii="Times New Roman" w:hAnsi="Times New Roman" w:cs="Times New Roman"/>
                <w:i/>
                <w:iCs/>
              </w:rPr>
            </w:pPr>
            <w:r w:rsidRPr="005D4676">
              <w:rPr>
                <w:rFonts w:ascii="Times New Roman" w:hAnsi="Times New Roman" w:cs="Times New Roman"/>
                <w:b/>
                <w:bCs/>
              </w:rPr>
              <w:t>21/00174/FULL</w:t>
            </w:r>
            <w:r w:rsidRPr="005D4676">
              <w:rPr>
                <w:rFonts w:ascii="Times New Roman" w:hAnsi="Times New Roman" w:cs="Times New Roman"/>
              </w:rPr>
              <w:t xml:space="preserve"> Erection of a lean to along side an existing agricultural building Location: Land and Buildings at NGR 304861 115517 (Higher Ayshford Farm) Westleigh Devon</w:t>
            </w:r>
            <w:r w:rsidR="00226FB4">
              <w:rPr>
                <w:rFonts w:ascii="Times New Roman" w:hAnsi="Times New Roman" w:cs="Times New Roman"/>
              </w:rPr>
              <w:t xml:space="preserve">. </w:t>
            </w:r>
            <w:r w:rsidR="00226FB4">
              <w:rPr>
                <w:rFonts w:ascii="Times New Roman" w:hAnsi="Times New Roman" w:cs="Times New Roman"/>
                <w:i/>
                <w:iCs/>
              </w:rPr>
              <w:t>No objections</w:t>
            </w:r>
          </w:p>
          <w:p w14:paraId="2FCC6569" w14:textId="1EF6D552" w:rsidR="005D4676" w:rsidRPr="00226FB4" w:rsidRDefault="005D4676" w:rsidP="005D4676">
            <w:pPr>
              <w:rPr>
                <w:rFonts w:ascii="Times New Roman" w:hAnsi="Times New Roman" w:cs="Times New Roman"/>
                <w:i/>
                <w:iCs/>
              </w:rPr>
            </w:pPr>
            <w:r w:rsidRPr="005D4676">
              <w:rPr>
                <w:rFonts w:ascii="Times New Roman" w:hAnsi="Times New Roman" w:cs="Times New Roman"/>
                <w:b/>
                <w:bCs/>
              </w:rPr>
              <w:t xml:space="preserve">21/00370/MFUL  </w:t>
            </w:r>
            <w:r w:rsidRPr="005D4676">
              <w:rPr>
                <w:rFonts w:ascii="Times New Roman" w:hAnsi="Times New Roman" w:cs="Times New Roman"/>
              </w:rPr>
              <w:t>Installation of a solar farm - Variation of Condition 2 of Planning Permission 14/01984/MFUL by extending the time limiting restriction of the life of the solar farm Location: Land at NGR 308764 118163 (Redhill Farm) Burlescombe Devon</w:t>
            </w:r>
            <w:r w:rsidR="00226FB4">
              <w:rPr>
                <w:rFonts w:ascii="Times New Roman" w:hAnsi="Times New Roman" w:cs="Times New Roman"/>
              </w:rPr>
              <w:t xml:space="preserve">. </w:t>
            </w:r>
            <w:r w:rsidR="00226FB4">
              <w:rPr>
                <w:rFonts w:ascii="Times New Roman" w:hAnsi="Times New Roman" w:cs="Times New Roman"/>
                <w:i/>
                <w:iCs/>
              </w:rPr>
              <w:t>No objections</w:t>
            </w:r>
          </w:p>
          <w:p w14:paraId="37E8EA6D" w14:textId="77777777" w:rsidR="005D4676" w:rsidRPr="0053166B" w:rsidRDefault="005D4676" w:rsidP="005D4676">
            <w:pPr>
              <w:rPr>
                <w:rFonts w:ascii="Times New Roman" w:hAnsi="Times New Roman" w:cs="Times New Roman"/>
                <w:b/>
              </w:rPr>
            </w:pPr>
          </w:p>
          <w:p w14:paraId="38431BB2" w14:textId="77777777" w:rsidR="00BC2E9D" w:rsidRDefault="0053166B" w:rsidP="00BC2E9D">
            <w:pPr>
              <w:spacing w:after="160" w:line="259" w:lineRule="auto"/>
              <w:rPr>
                <w:rFonts w:ascii="Times New Roman" w:hAnsi="Times New Roman" w:cs="Times New Roman"/>
                <w:bCs/>
              </w:rPr>
            </w:pPr>
            <w:r>
              <w:rPr>
                <w:rFonts w:ascii="Times New Roman" w:hAnsi="Times New Roman" w:cs="Times New Roman"/>
                <w:b/>
              </w:rPr>
              <w:t>MDDC Decisions</w:t>
            </w:r>
          </w:p>
          <w:p w14:paraId="5387FA5E" w14:textId="20109C26" w:rsidR="00555F2E" w:rsidRPr="00BC2E9D" w:rsidRDefault="0053166B" w:rsidP="00BC2E9D">
            <w:pPr>
              <w:spacing w:after="160" w:line="259" w:lineRule="auto"/>
              <w:rPr>
                <w:rFonts w:ascii="Times New Roman" w:hAnsi="Times New Roman" w:cs="Times New Roman"/>
                <w:bCs/>
              </w:rPr>
            </w:pPr>
            <w:r>
              <w:rPr>
                <w:rFonts w:ascii="Times New Roman" w:hAnsi="Times New Roman" w:cs="Times New Roman"/>
                <w:bCs/>
              </w:rPr>
              <w:t>None to report</w:t>
            </w:r>
          </w:p>
        </w:tc>
        <w:tc>
          <w:tcPr>
            <w:tcW w:w="1129" w:type="dxa"/>
          </w:tcPr>
          <w:p w14:paraId="229CB76D" w14:textId="77777777" w:rsidR="00B31074" w:rsidRPr="002772E2" w:rsidRDefault="00B31074" w:rsidP="00536A74">
            <w:pPr>
              <w:jc w:val="center"/>
              <w:rPr>
                <w:rFonts w:ascii="Times New Roman" w:hAnsi="Times New Roman" w:cs="Times New Roman"/>
                <w:b/>
              </w:rPr>
            </w:pPr>
          </w:p>
          <w:p w14:paraId="71358AD0" w14:textId="1E992A72" w:rsidR="00D60936" w:rsidRPr="002772E2" w:rsidRDefault="00D60936" w:rsidP="00536A74">
            <w:pPr>
              <w:jc w:val="center"/>
              <w:rPr>
                <w:rFonts w:ascii="Times New Roman" w:hAnsi="Times New Roman" w:cs="Times New Roman"/>
                <w:b/>
              </w:rPr>
            </w:pPr>
          </w:p>
        </w:tc>
      </w:tr>
      <w:tr w:rsidR="006A3296" w:rsidRPr="002772E2" w14:paraId="515D9035" w14:textId="77777777" w:rsidTr="00BC2E9D">
        <w:trPr>
          <w:trHeight w:val="615"/>
        </w:trPr>
        <w:tc>
          <w:tcPr>
            <w:tcW w:w="851" w:type="dxa"/>
          </w:tcPr>
          <w:p w14:paraId="694980F3" w14:textId="77777777" w:rsidR="0023053C" w:rsidRDefault="009F5FF1" w:rsidP="00E17BB5">
            <w:pPr>
              <w:rPr>
                <w:rFonts w:ascii="Times New Roman" w:hAnsi="Times New Roman" w:cs="Times New Roman"/>
                <w:b/>
              </w:rPr>
            </w:pPr>
            <w:r>
              <w:rPr>
                <w:rFonts w:ascii="Times New Roman" w:hAnsi="Times New Roman" w:cs="Times New Roman"/>
                <w:b/>
              </w:rPr>
              <w:t>3.6</w:t>
            </w:r>
          </w:p>
          <w:p w14:paraId="43E4DA38" w14:textId="6E7E158C" w:rsidR="009F5FF1" w:rsidRDefault="009F5FF1" w:rsidP="00E17BB5">
            <w:pPr>
              <w:rPr>
                <w:rFonts w:ascii="Times New Roman" w:hAnsi="Times New Roman" w:cs="Times New Roman"/>
                <w:b/>
              </w:rPr>
            </w:pPr>
          </w:p>
          <w:p w14:paraId="3E6B5BB6" w14:textId="29505D59" w:rsidR="009F5FF1" w:rsidRPr="002772E2" w:rsidRDefault="009F5FF1" w:rsidP="00E17BB5">
            <w:pPr>
              <w:rPr>
                <w:rFonts w:ascii="Times New Roman" w:hAnsi="Times New Roman" w:cs="Times New Roman"/>
                <w:b/>
              </w:rPr>
            </w:pPr>
          </w:p>
        </w:tc>
        <w:tc>
          <w:tcPr>
            <w:tcW w:w="8794" w:type="dxa"/>
          </w:tcPr>
          <w:p w14:paraId="20126F3B" w14:textId="77777777" w:rsidR="00CE0856" w:rsidRPr="002772E2" w:rsidRDefault="00CE0856" w:rsidP="00CE0856">
            <w:pPr>
              <w:shd w:val="clear" w:color="auto" w:fill="FFFFFF"/>
              <w:rPr>
                <w:rFonts w:ascii="Times New Roman" w:hAnsi="Times New Roman" w:cs="Times New Roman"/>
                <w:b/>
                <w:u w:val="single"/>
              </w:rPr>
            </w:pPr>
            <w:r>
              <w:rPr>
                <w:rFonts w:ascii="Times New Roman" w:hAnsi="Times New Roman" w:cs="Times New Roman"/>
                <w:b/>
                <w:u w:val="single"/>
              </w:rPr>
              <w:t xml:space="preserve">Quarry Liaison </w:t>
            </w:r>
            <w:r w:rsidRPr="002772E2">
              <w:rPr>
                <w:rFonts w:ascii="Times New Roman" w:hAnsi="Times New Roman" w:cs="Times New Roman"/>
                <w:b/>
                <w:u w:val="single"/>
              </w:rPr>
              <w:t>Report</w:t>
            </w:r>
          </w:p>
          <w:p w14:paraId="7E41E300" w14:textId="7E12BB20" w:rsidR="00CE0856" w:rsidRPr="00EA0756" w:rsidRDefault="00CE0856" w:rsidP="00CE0856">
            <w:pPr>
              <w:shd w:val="clear" w:color="auto" w:fill="FFFFFF"/>
              <w:rPr>
                <w:rFonts w:ascii="Times New Roman" w:hAnsi="Times New Roman" w:cs="Times New Roman"/>
              </w:rPr>
            </w:pPr>
            <w:r>
              <w:rPr>
                <w:rFonts w:ascii="Times New Roman" w:hAnsi="Times New Roman" w:cs="Times New Roman"/>
              </w:rPr>
              <w:t>The</w:t>
            </w:r>
            <w:r w:rsidR="00120988">
              <w:rPr>
                <w:rFonts w:ascii="Times New Roman" w:hAnsi="Times New Roman" w:cs="Times New Roman"/>
              </w:rPr>
              <w:t>re have been no meetings due to Covid, however, should there be any major issues that affect the parish then they would be in touch to notify us via email.</w:t>
            </w:r>
          </w:p>
          <w:p w14:paraId="7787F467" w14:textId="66AA8E3F" w:rsidR="00426A22" w:rsidRPr="002772E2" w:rsidRDefault="00426A22" w:rsidP="00AF7D0E">
            <w:pPr>
              <w:rPr>
                <w:rFonts w:ascii="Times New Roman" w:hAnsi="Times New Roman" w:cs="Times New Roman"/>
              </w:rPr>
            </w:pPr>
          </w:p>
        </w:tc>
        <w:tc>
          <w:tcPr>
            <w:tcW w:w="1129" w:type="dxa"/>
          </w:tcPr>
          <w:p w14:paraId="35B80C34" w14:textId="77777777" w:rsidR="009B5B85" w:rsidRPr="002772E2" w:rsidRDefault="009B5B85" w:rsidP="00311A55">
            <w:pPr>
              <w:jc w:val="center"/>
              <w:rPr>
                <w:rFonts w:ascii="Times New Roman" w:hAnsi="Times New Roman" w:cs="Times New Roman"/>
                <w:b/>
              </w:rPr>
            </w:pPr>
          </w:p>
          <w:p w14:paraId="70B8F93C" w14:textId="681C44B2" w:rsidR="009B5B85" w:rsidRPr="002772E2" w:rsidRDefault="00555F2E" w:rsidP="00311A55">
            <w:pPr>
              <w:jc w:val="center"/>
              <w:rPr>
                <w:rFonts w:ascii="Times New Roman" w:hAnsi="Times New Roman" w:cs="Times New Roman"/>
                <w:b/>
              </w:rPr>
            </w:pPr>
            <w:r>
              <w:rPr>
                <w:rFonts w:ascii="Times New Roman" w:hAnsi="Times New Roman" w:cs="Times New Roman"/>
                <w:b/>
              </w:rPr>
              <w:t>L</w:t>
            </w:r>
            <w:r w:rsidR="00120988">
              <w:rPr>
                <w:rFonts w:ascii="Times New Roman" w:hAnsi="Times New Roman" w:cs="Times New Roman"/>
                <w:b/>
              </w:rPr>
              <w:t>T</w:t>
            </w:r>
          </w:p>
          <w:p w14:paraId="5941EE3D" w14:textId="77777777" w:rsidR="00E728C4" w:rsidRPr="002772E2" w:rsidRDefault="00E728C4" w:rsidP="00747241">
            <w:pPr>
              <w:rPr>
                <w:rFonts w:ascii="Times New Roman" w:hAnsi="Times New Roman" w:cs="Times New Roman"/>
                <w:b/>
              </w:rPr>
            </w:pPr>
          </w:p>
        </w:tc>
      </w:tr>
      <w:tr w:rsidR="00B5672F" w:rsidRPr="002772E2" w14:paraId="33F279B4" w14:textId="77777777" w:rsidTr="00BC2E9D">
        <w:trPr>
          <w:trHeight w:val="657"/>
        </w:trPr>
        <w:tc>
          <w:tcPr>
            <w:tcW w:w="851" w:type="dxa"/>
          </w:tcPr>
          <w:p w14:paraId="17DAE91D" w14:textId="7B517B57" w:rsidR="00AD0EF4" w:rsidRPr="002772E2" w:rsidRDefault="009F5FF1" w:rsidP="0037536F">
            <w:pPr>
              <w:rPr>
                <w:rFonts w:ascii="Times New Roman" w:hAnsi="Times New Roman" w:cs="Times New Roman"/>
                <w:b/>
              </w:rPr>
            </w:pPr>
            <w:r>
              <w:rPr>
                <w:rFonts w:ascii="Times New Roman" w:hAnsi="Times New Roman" w:cs="Times New Roman"/>
                <w:b/>
              </w:rPr>
              <w:t>3.</w:t>
            </w:r>
            <w:r w:rsidR="00120988">
              <w:rPr>
                <w:rFonts w:ascii="Times New Roman" w:hAnsi="Times New Roman" w:cs="Times New Roman"/>
                <w:b/>
              </w:rPr>
              <w:t>7</w:t>
            </w:r>
          </w:p>
          <w:p w14:paraId="442DC804" w14:textId="77777777" w:rsidR="00AD0EF4" w:rsidRPr="002772E2" w:rsidRDefault="00AD0EF4" w:rsidP="0037536F">
            <w:pPr>
              <w:rPr>
                <w:rFonts w:ascii="Times New Roman" w:hAnsi="Times New Roman" w:cs="Times New Roman"/>
                <w:b/>
              </w:rPr>
            </w:pPr>
          </w:p>
          <w:p w14:paraId="2B5F0A0F" w14:textId="77777777" w:rsidR="00AD0EF4" w:rsidRPr="002772E2" w:rsidRDefault="00AD0EF4" w:rsidP="0037536F">
            <w:pPr>
              <w:rPr>
                <w:rFonts w:ascii="Times New Roman" w:hAnsi="Times New Roman" w:cs="Times New Roman"/>
                <w:b/>
              </w:rPr>
            </w:pPr>
          </w:p>
          <w:p w14:paraId="7811BBA9" w14:textId="77777777" w:rsidR="00AD0EF4" w:rsidRPr="002772E2" w:rsidRDefault="00AD0EF4" w:rsidP="0037536F">
            <w:pPr>
              <w:rPr>
                <w:rFonts w:ascii="Times New Roman" w:hAnsi="Times New Roman" w:cs="Times New Roman"/>
                <w:b/>
              </w:rPr>
            </w:pPr>
          </w:p>
          <w:p w14:paraId="5B5936E8" w14:textId="77777777" w:rsidR="00AD0EF4" w:rsidRPr="002772E2" w:rsidRDefault="00AD0EF4" w:rsidP="0037536F">
            <w:pPr>
              <w:rPr>
                <w:rFonts w:ascii="Times New Roman" w:hAnsi="Times New Roman" w:cs="Times New Roman"/>
                <w:b/>
              </w:rPr>
            </w:pPr>
          </w:p>
        </w:tc>
        <w:tc>
          <w:tcPr>
            <w:tcW w:w="8794" w:type="dxa"/>
          </w:tcPr>
          <w:p w14:paraId="19E5603C" w14:textId="77777777" w:rsidR="00CE0856" w:rsidRPr="00575444" w:rsidRDefault="00CE0856" w:rsidP="00CE0856">
            <w:pPr>
              <w:rPr>
                <w:rFonts w:ascii="Times New Roman" w:hAnsi="Times New Roman" w:cs="Times New Roman"/>
              </w:rPr>
            </w:pPr>
            <w:r>
              <w:rPr>
                <w:rFonts w:ascii="Times New Roman" w:hAnsi="Times New Roman" w:cs="Times New Roman"/>
                <w:b/>
                <w:u w:val="single"/>
              </w:rPr>
              <w:t>Cllr Worrow’s Report</w:t>
            </w:r>
            <w:r w:rsidRPr="002772E2">
              <w:rPr>
                <w:rFonts w:ascii="Times New Roman" w:hAnsi="Times New Roman" w:cs="Times New Roman"/>
                <w:b/>
              </w:rPr>
              <w:t xml:space="preserve">: </w:t>
            </w:r>
          </w:p>
          <w:p w14:paraId="72238B4F" w14:textId="6D52C08E" w:rsidR="0084690B" w:rsidRDefault="00CE0856" w:rsidP="00CE0856">
            <w:pPr>
              <w:shd w:val="clear" w:color="auto" w:fill="FFFFFF"/>
              <w:tabs>
                <w:tab w:val="left" w:pos="1236"/>
              </w:tabs>
              <w:rPr>
                <w:rFonts w:ascii="Times New Roman" w:hAnsi="Times New Roman" w:cs="Times New Roman"/>
              </w:rPr>
            </w:pPr>
            <w:r>
              <w:rPr>
                <w:rFonts w:ascii="Times New Roman" w:hAnsi="Times New Roman" w:cs="Times New Roman"/>
              </w:rPr>
              <w:t>PROW. The Council has submitted the grant funding forms and is waiting to hear what monies will be awarded.</w:t>
            </w:r>
            <w:r w:rsidR="00120988">
              <w:rPr>
                <w:rFonts w:ascii="Times New Roman" w:hAnsi="Times New Roman" w:cs="Times New Roman"/>
              </w:rPr>
              <w:t xml:space="preserve"> Otherwise, there is nothing to report.</w:t>
            </w:r>
          </w:p>
          <w:p w14:paraId="58A445F1" w14:textId="77777777" w:rsidR="0084690B" w:rsidRPr="002772E2" w:rsidRDefault="0084690B" w:rsidP="00AF7D0E">
            <w:pPr>
              <w:shd w:val="clear" w:color="auto" w:fill="FFFFFF"/>
              <w:tabs>
                <w:tab w:val="left" w:pos="1236"/>
              </w:tabs>
              <w:rPr>
                <w:rFonts w:ascii="Times New Roman" w:hAnsi="Times New Roman" w:cs="Times New Roman"/>
              </w:rPr>
            </w:pPr>
          </w:p>
        </w:tc>
        <w:tc>
          <w:tcPr>
            <w:tcW w:w="1129" w:type="dxa"/>
          </w:tcPr>
          <w:p w14:paraId="311C0C4A" w14:textId="19121763" w:rsidR="00272837" w:rsidRDefault="00272837" w:rsidP="00E04DAB">
            <w:pPr>
              <w:jc w:val="center"/>
              <w:rPr>
                <w:rFonts w:ascii="Times New Roman" w:hAnsi="Times New Roman" w:cs="Times New Roman"/>
                <w:b/>
              </w:rPr>
            </w:pPr>
          </w:p>
          <w:p w14:paraId="1C102F47" w14:textId="1375BC80" w:rsidR="0053418E" w:rsidRPr="002772E2" w:rsidRDefault="0053166B" w:rsidP="00BC2E9D">
            <w:pPr>
              <w:jc w:val="center"/>
              <w:rPr>
                <w:rFonts w:ascii="Times New Roman" w:hAnsi="Times New Roman" w:cs="Times New Roman"/>
                <w:b/>
              </w:rPr>
            </w:pPr>
            <w:r>
              <w:rPr>
                <w:rFonts w:ascii="Times New Roman" w:hAnsi="Times New Roman" w:cs="Times New Roman"/>
                <w:b/>
              </w:rPr>
              <w:t>L</w:t>
            </w:r>
            <w:r w:rsidR="00120988">
              <w:rPr>
                <w:rFonts w:ascii="Times New Roman" w:hAnsi="Times New Roman" w:cs="Times New Roman"/>
                <w:b/>
              </w:rPr>
              <w:t>W</w:t>
            </w:r>
          </w:p>
        </w:tc>
      </w:tr>
      <w:tr w:rsidR="00213CA3" w:rsidRPr="002772E2" w14:paraId="559BD9B3" w14:textId="77777777" w:rsidTr="00BC2E9D">
        <w:trPr>
          <w:trHeight w:val="657"/>
        </w:trPr>
        <w:tc>
          <w:tcPr>
            <w:tcW w:w="851" w:type="dxa"/>
          </w:tcPr>
          <w:p w14:paraId="47672F28" w14:textId="111BAAD0" w:rsidR="00C831C0" w:rsidRDefault="009F5FF1" w:rsidP="00AF7D0E">
            <w:pPr>
              <w:rPr>
                <w:rFonts w:ascii="Times New Roman" w:hAnsi="Times New Roman" w:cs="Times New Roman"/>
                <w:b/>
              </w:rPr>
            </w:pPr>
            <w:r>
              <w:rPr>
                <w:rFonts w:ascii="Times New Roman" w:hAnsi="Times New Roman" w:cs="Times New Roman"/>
                <w:b/>
              </w:rPr>
              <w:t>3.</w:t>
            </w:r>
            <w:r w:rsidR="00120988">
              <w:rPr>
                <w:rFonts w:ascii="Times New Roman" w:hAnsi="Times New Roman" w:cs="Times New Roman"/>
                <w:b/>
              </w:rPr>
              <w:t>8</w:t>
            </w:r>
          </w:p>
          <w:p w14:paraId="5C88DDF5" w14:textId="70131C4A" w:rsidR="009F5FF1" w:rsidRDefault="009F5FF1" w:rsidP="00AF7D0E">
            <w:pPr>
              <w:rPr>
                <w:rFonts w:ascii="Times New Roman" w:hAnsi="Times New Roman" w:cs="Times New Roman"/>
                <w:b/>
              </w:rPr>
            </w:pPr>
          </w:p>
          <w:p w14:paraId="03CC85DC" w14:textId="14C94D4E" w:rsidR="009F5FF1" w:rsidRDefault="00A41906" w:rsidP="00AF7D0E">
            <w:pPr>
              <w:rPr>
                <w:rFonts w:ascii="Times New Roman" w:hAnsi="Times New Roman" w:cs="Times New Roman"/>
                <w:b/>
              </w:rPr>
            </w:pPr>
            <w:r>
              <w:rPr>
                <w:rFonts w:ascii="Times New Roman" w:hAnsi="Times New Roman" w:cs="Times New Roman"/>
                <w:b/>
              </w:rPr>
              <w:t>3.</w:t>
            </w:r>
            <w:r w:rsidR="00120988">
              <w:rPr>
                <w:rFonts w:ascii="Times New Roman" w:hAnsi="Times New Roman" w:cs="Times New Roman"/>
                <w:b/>
              </w:rPr>
              <w:t>8</w:t>
            </w:r>
            <w:r>
              <w:rPr>
                <w:rFonts w:ascii="Times New Roman" w:hAnsi="Times New Roman" w:cs="Times New Roman"/>
                <w:b/>
              </w:rPr>
              <w:t>.1</w:t>
            </w:r>
          </w:p>
          <w:p w14:paraId="09A75A45" w14:textId="2544AAC8" w:rsidR="00120988" w:rsidRDefault="00120988" w:rsidP="00AF7D0E">
            <w:pPr>
              <w:rPr>
                <w:rFonts w:ascii="Times New Roman" w:hAnsi="Times New Roman" w:cs="Times New Roman"/>
                <w:b/>
              </w:rPr>
            </w:pPr>
            <w:r>
              <w:rPr>
                <w:rFonts w:ascii="Times New Roman" w:hAnsi="Times New Roman" w:cs="Times New Roman"/>
                <w:b/>
              </w:rPr>
              <w:t>3.8.1.1</w:t>
            </w:r>
          </w:p>
          <w:p w14:paraId="56587852" w14:textId="31C0CC50" w:rsidR="00120988" w:rsidRDefault="00120988" w:rsidP="00AF7D0E">
            <w:pPr>
              <w:rPr>
                <w:rFonts w:ascii="Times New Roman" w:hAnsi="Times New Roman" w:cs="Times New Roman"/>
                <w:b/>
              </w:rPr>
            </w:pPr>
            <w:r>
              <w:rPr>
                <w:rFonts w:ascii="Times New Roman" w:hAnsi="Times New Roman" w:cs="Times New Roman"/>
                <w:b/>
              </w:rPr>
              <w:t>3.8.1.2</w:t>
            </w:r>
          </w:p>
          <w:p w14:paraId="4C6AEBEF" w14:textId="5270CBDF" w:rsidR="00120988" w:rsidRDefault="00120988" w:rsidP="00AF7D0E">
            <w:pPr>
              <w:rPr>
                <w:rFonts w:ascii="Times New Roman" w:hAnsi="Times New Roman" w:cs="Times New Roman"/>
                <w:b/>
              </w:rPr>
            </w:pPr>
            <w:r>
              <w:rPr>
                <w:rFonts w:ascii="Times New Roman" w:hAnsi="Times New Roman" w:cs="Times New Roman"/>
                <w:b/>
              </w:rPr>
              <w:t>3.8.1.3</w:t>
            </w:r>
          </w:p>
          <w:p w14:paraId="4C4A1229" w14:textId="389BC45B" w:rsidR="00120988" w:rsidRDefault="00120988" w:rsidP="00AF7D0E">
            <w:pPr>
              <w:rPr>
                <w:rFonts w:ascii="Times New Roman" w:hAnsi="Times New Roman" w:cs="Times New Roman"/>
                <w:b/>
              </w:rPr>
            </w:pPr>
            <w:r>
              <w:rPr>
                <w:rFonts w:ascii="Times New Roman" w:hAnsi="Times New Roman" w:cs="Times New Roman"/>
                <w:b/>
              </w:rPr>
              <w:t>3.8.1.4</w:t>
            </w:r>
          </w:p>
          <w:p w14:paraId="04467BFC" w14:textId="77777777" w:rsidR="00A41906" w:rsidRDefault="00A41906" w:rsidP="00AF7D0E">
            <w:pPr>
              <w:rPr>
                <w:rFonts w:ascii="Times New Roman" w:hAnsi="Times New Roman" w:cs="Times New Roman"/>
                <w:b/>
              </w:rPr>
            </w:pPr>
          </w:p>
          <w:p w14:paraId="4A412B8F" w14:textId="0D06DDF5" w:rsidR="007203F6" w:rsidRDefault="007203F6" w:rsidP="00AF7D0E">
            <w:pPr>
              <w:rPr>
                <w:rFonts w:ascii="Times New Roman" w:hAnsi="Times New Roman" w:cs="Times New Roman"/>
                <w:b/>
              </w:rPr>
            </w:pPr>
            <w:r>
              <w:rPr>
                <w:rFonts w:ascii="Times New Roman" w:hAnsi="Times New Roman" w:cs="Times New Roman"/>
                <w:b/>
              </w:rPr>
              <w:t>3.</w:t>
            </w:r>
            <w:r w:rsidR="00120988">
              <w:rPr>
                <w:rFonts w:ascii="Times New Roman" w:hAnsi="Times New Roman" w:cs="Times New Roman"/>
                <w:b/>
              </w:rPr>
              <w:t>8</w:t>
            </w:r>
            <w:r>
              <w:rPr>
                <w:rFonts w:ascii="Times New Roman" w:hAnsi="Times New Roman" w:cs="Times New Roman"/>
                <w:b/>
              </w:rPr>
              <w:t>.2</w:t>
            </w:r>
          </w:p>
          <w:p w14:paraId="6CF93512" w14:textId="77777777" w:rsidR="000D592D" w:rsidRDefault="000D592D" w:rsidP="00AF7D0E">
            <w:pPr>
              <w:rPr>
                <w:rFonts w:ascii="Times New Roman" w:hAnsi="Times New Roman" w:cs="Times New Roman"/>
                <w:b/>
              </w:rPr>
            </w:pPr>
          </w:p>
          <w:p w14:paraId="5B919C2E" w14:textId="026AE7F8" w:rsidR="000D592D" w:rsidRDefault="007203F6" w:rsidP="00AF7D0E">
            <w:pPr>
              <w:rPr>
                <w:rFonts w:ascii="Times New Roman" w:hAnsi="Times New Roman" w:cs="Times New Roman"/>
                <w:b/>
              </w:rPr>
            </w:pPr>
            <w:r>
              <w:rPr>
                <w:rFonts w:ascii="Times New Roman" w:hAnsi="Times New Roman" w:cs="Times New Roman"/>
                <w:b/>
              </w:rPr>
              <w:t>3.</w:t>
            </w:r>
            <w:r w:rsidR="00120988">
              <w:rPr>
                <w:rFonts w:ascii="Times New Roman" w:hAnsi="Times New Roman" w:cs="Times New Roman"/>
                <w:b/>
              </w:rPr>
              <w:t>8</w:t>
            </w:r>
            <w:r>
              <w:rPr>
                <w:rFonts w:ascii="Times New Roman" w:hAnsi="Times New Roman" w:cs="Times New Roman"/>
                <w:b/>
              </w:rPr>
              <w:t>.</w:t>
            </w:r>
            <w:r w:rsidR="00120988">
              <w:rPr>
                <w:rFonts w:ascii="Times New Roman" w:hAnsi="Times New Roman" w:cs="Times New Roman"/>
                <w:b/>
              </w:rPr>
              <w:t>2.1</w:t>
            </w:r>
          </w:p>
          <w:p w14:paraId="268CDE7F" w14:textId="77777777" w:rsidR="00972BD9" w:rsidRDefault="00972BD9" w:rsidP="00AF7D0E">
            <w:pPr>
              <w:rPr>
                <w:rFonts w:ascii="Times New Roman" w:hAnsi="Times New Roman" w:cs="Times New Roman"/>
                <w:b/>
              </w:rPr>
            </w:pPr>
          </w:p>
          <w:p w14:paraId="2C62ADF8" w14:textId="73F6B9DB" w:rsidR="000D592D" w:rsidRDefault="007203F6" w:rsidP="00AF7D0E">
            <w:pPr>
              <w:rPr>
                <w:rFonts w:ascii="Times New Roman" w:hAnsi="Times New Roman" w:cs="Times New Roman"/>
                <w:b/>
              </w:rPr>
            </w:pPr>
            <w:r>
              <w:rPr>
                <w:rFonts w:ascii="Times New Roman" w:hAnsi="Times New Roman" w:cs="Times New Roman"/>
                <w:b/>
              </w:rPr>
              <w:t>3.</w:t>
            </w:r>
            <w:r w:rsidR="00120988">
              <w:rPr>
                <w:rFonts w:ascii="Times New Roman" w:hAnsi="Times New Roman" w:cs="Times New Roman"/>
                <w:b/>
              </w:rPr>
              <w:t>8</w:t>
            </w:r>
            <w:r>
              <w:rPr>
                <w:rFonts w:ascii="Times New Roman" w:hAnsi="Times New Roman" w:cs="Times New Roman"/>
                <w:b/>
              </w:rPr>
              <w:t>.</w:t>
            </w:r>
            <w:r w:rsidR="00972BD9">
              <w:rPr>
                <w:rFonts w:ascii="Times New Roman" w:hAnsi="Times New Roman" w:cs="Times New Roman"/>
                <w:b/>
              </w:rPr>
              <w:t>2.2</w:t>
            </w:r>
          </w:p>
          <w:p w14:paraId="57DBBFBB" w14:textId="444670A8" w:rsidR="00D653A5" w:rsidRDefault="00972BD9" w:rsidP="00AF7D0E">
            <w:pPr>
              <w:rPr>
                <w:rFonts w:ascii="Times New Roman" w:hAnsi="Times New Roman" w:cs="Times New Roman"/>
                <w:b/>
              </w:rPr>
            </w:pPr>
            <w:r>
              <w:rPr>
                <w:rFonts w:ascii="Times New Roman" w:hAnsi="Times New Roman" w:cs="Times New Roman"/>
                <w:b/>
              </w:rPr>
              <w:t>3.8.2.3</w:t>
            </w:r>
          </w:p>
          <w:p w14:paraId="5D5CA6D6" w14:textId="065F7129" w:rsidR="00972BD9" w:rsidRDefault="00972BD9" w:rsidP="00AF7D0E">
            <w:pPr>
              <w:rPr>
                <w:rFonts w:ascii="Times New Roman" w:hAnsi="Times New Roman" w:cs="Times New Roman"/>
                <w:b/>
              </w:rPr>
            </w:pPr>
            <w:r>
              <w:rPr>
                <w:rFonts w:ascii="Times New Roman" w:hAnsi="Times New Roman" w:cs="Times New Roman"/>
                <w:b/>
              </w:rPr>
              <w:t>3.8.2.4</w:t>
            </w:r>
          </w:p>
          <w:p w14:paraId="720C4C68" w14:textId="77777777" w:rsidR="00120988" w:rsidRDefault="00120988" w:rsidP="00AF7D0E">
            <w:pPr>
              <w:rPr>
                <w:rFonts w:ascii="Times New Roman" w:hAnsi="Times New Roman" w:cs="Times New Roman"/>
                <w:b/>
              </w:rPr>
            </w:pPr>
          </w:p>
          <w:p w14:paraId="04349C5E" w14:textId="77777777" w:rsidR="00120988" w:rsidRDefault="00120988" w:rsidP="00AF7D0E">
            <w:pPr>
              <w:rPr>
                <w:rFonts w:ascii="Times New Roman" w:hAnsi="Times New Roman" w:cs="Times New Roman"/>
                <w:b/>
              </w:rPr>
            </w:pPr>
          </w:p>
          <w:p w14:paraId="770659C0" w14:textId="77777777" w:rsidR="00972BD9" w:rsidRDefault="00972BD9" w:rsidP="00AF7D0E">
            <w:pPr>
              <w:rPr>
                <w:rFonts w:ascii="Times New Roman" w:hAnsi="Times New Roman" w:cs="Times New Roman"/>
                <w:b/>
              </w:rPr>
            </w:pPr>
          </w:p>
          <w:p w14:paraId="0115D992" w14:textId="28D7B9F9" w:rsidR="00972BD9" w:rsidRDefault="00972BD9" w:rsidP="00AF7D0E">
            <w:pPr>
              <w:rPr>
                <w:rFonts w:ascii="Times New Roman" w:hAnsi="Times New Roman" w:cs="Times New Roman"/>
                <w:b/>
              </w:rPr>
            </w:pPr>
            <w:r>
              <w:rPr>
                <w:rFonts w:ascii="Times New Roman" w:hAnsi="Times New Roman" w:cs="Times New Roman"/>
                <w:b/>
              </w:rPr>
              <w:t>3.8.3</w:t>
            </w:r>
          </w:p>
          <w:p w14:paraId="24A28D41" w14:textId="77777777" w:rsidR="00972BD9" w:rsidRDefault="00972BD9" w:rsidP="00AF7D0E">
            <w:pPr>
              <w:rPr>
                <w:rFonts w:ascii="Times New Roman" w:hAnsi="Times New Roman" w:cs="Times New Roman"/>
                <w:b/>
              </w:rPr>
            </w:pPr>
          </w:p>
          <w:p w14:paraId="444051C8" w14:textId="77777777" w:rsidR="00972BD9" w:rsidRDefault="00972BD9" w:rsidP="00AF7D0E">
            <w:pPr>
              <w:rPr>
                <w:rFonts w:ascii="Times New Roman" w:hAnsi="Times New Roman" w:cs="Times New Roman"/>
                <w:b/>
              </w:rPr>
            </w:pPr>
          </w:p>
          <w:p w14:paraId="774FE0A2" w14:textId="77777777" w:rsidR="00411D54" w:rsidRDefault="00411D54" w:rsidP="00AF7D0E">
            <w:pPr>
              <w:rPr>
                <w:rFonts w:ascii="Times New Roman" w:hAnsi="Times New Roman" w:cs="Times New Roman"/>
                <w:b/>
              </w:rPr>
            </w:pPr>
          </w:p>
          <w:p w14:paraId="3332C535" w14:textId="77777777" w:rsidR="00BC2E9D" w:rsidRDefault="00BC2E9D" w:rsidP="00AF7D0E">
            <w:pPr>
              <w:rPr>
                <w:rFonts w:ascii="Times New Roman" w:hAnsi="Times New Roman" w:cs="Times New Roman"/>
                <w:b/>
              </w:rPr>
            </w:pPr>
          </w:p>
          <w:p w14:paraId="315E5E46" w14:textId="77777777" w:rsidR="00BC2E9D" w:rsidRDefault="00BC2E9D" w:rsidP="00AF7D0E">
            <w:pPr>
              <w:rPr>
                <w:rFonts w:ascii="Times New Roman" w:hAnsi="Times New Roman" w:cs="Times New Roman"/>
                <w:b/>
              </w:rPr>
            </w:pPr>
          </w:p>
          <w:p w14:paraId="764D9C06" w14:textId="77777777" w:rsidR="00BC2E9D" w:rsidRDefault="00BC2E9D" w:rsidP="00AF7D0E">
            <w:pPr>
              <w:rPr>
                <w:rFonts w:ascii="Times New Roman" w:hAnsi="Times New Roman" w:cs="Times New Roman"/>
                <w:b/>
              </w:rPr>
            </w:pPr>
          </w:p>
          <w:p w14:paraId="131123CC" w14:textId="77777777" w:rsidR="00BC2E9D" w:rsidRDefault="00BC2E9D" w:rsidP="00AF7D0E">
            <w:pPr>
              <w:rPr>
                <w:rFonts w:ascii="Times New Roman" w:hAnsi="Times New Roman" w:cs="Times New Roman"/>
                <w:b/>
              </w:rPr>
            </w:pPr>
          </w:p>
          <w:p w14:paraId="2278F743" w14:textId="77777777" w:rsidR="00BC2E9D" w:rsidRDefault="00BC2E9D" w:rsidP="00AF7D0E">
            <w:pPr>
              <w:rPr>
                <w:rFonts w:ascii="Times New Roman" w:hAnsi="Times New Roman" w:cs="Times New Roman"/>
                <w:b/>
              </w:rPr>
            </w:pPr>
          </w:p>
          <w:p w14:paraId="7C2D8BF2" w14:textId="77777777" w:rsidR="00BC2E9D" w:rsidRDefault="00BC2E9D" w:rsidP="00AF7D0E">
            <w:pPr>
              <w:rPr>
                <w:rFonts w:ascii="Times New Roman" w:hAnsi="Times New Roman" w:cs="Times New Roman"/>
                <w:b/>
              </w:rPr>
            </w:pPr>
          </w:p>
          <w:p w14:paraId="3DE402BC" w14:textId="15B281E3" w:rsidR="000D592D" w:rsidRDefault="000D592D" w:rsidP="00AF7D0E">
            <w:pPr>
              <w:rPr>
                <w:rFonts w:ascii="Times New Roman" w:hAnsi="Times New Roman" w:cs="Times New Roman"/>
                <w:b/>
              </w:rPr>
            </w:pPr>
            <w:r>
              <w:rPr>
                <w:rFonts w:ascii="Times New Roman" w:hAnsi="Times New Roman" w:cs="Times New Roman"/>
                <w:b/>
              </w:rPr>
              <w:lastRenderedPageBreak/>
              <w:t>3.</w:t>
            </w:r>
            <w:r w:rsidR="00120988">
              <w:rPr>
                <w:rFonts w:ascii="Times New Roman" w:hAnsi="Times New Roman" w:cs="Times New Roman"/>
                <w:b/>
              </w:rPr>
              <w:t>9</w:t>
            </w:r>
          </w:p>
          <w:p w14:paraId="491CC54F" w14:textId="77777777" w:rsidR="006568DB" w:rsidRDefault="00226FB4" w:rsidP="00AF7D0E">
            <w:pPr>
              <w:rPr>
                <w:rFonts w:ascii="Times New Roman" w:hAnsi="Times New Roman" w:cs="Times New Roman"/>
                <w:b/>
              </w:rPr>
            </w:pPr>
            <w:r>
              <w:rPr>
                <w:rFonts w:ascii="Times New Roman" w:hAnsi="Times New Roman" w:cs="Times New Roman"/>
                <w:b/>
              </w:rPr>
              <w:t>3.9.1</w:t>
            </w:r>
          </w:p>
          <w:p w14:paraId="79113BB3" w14:textId="77777777" w:rsidR="00226FB4" w:rsidRDefault="00226FB4" w:rsidP="00AF7D0E">
            <w:pPr>
              <w:rPr>
                <w:rFonts w:ascii="Times New Roman" w:hAnsi="Times New Roman" w:cs="Times New Roman"/>
                <w:b/>
              </w:rPr>
            </w:pPr>
            <w:r>
              <w:rPr>
                <w:rFonts w:ascii="Times New Roman" w:hAnsi="Times New Roman" w:cs="Times New Roman"/>
                <w:b/>
              </w:rPr>
              <w:t>3.9.2</w:t>
            </w:r>
          </w:p>
          <w:p w14:paraId="0E77193A" w14:textId="77777777" w:rsidR="00226FB4" w:rsidRDefault="00226FB4" w:rsidP="00AF7D0E">
            <w:pPr>
              <w:rPr>
                <w:rFonts w:ascii="Times New Roman" w:hAnsi="Times New Roman" w:cs="Times New Roman"/>
                <w:b/>
              </w:rPr>
            </w:pPr>
            <w:r>
              <w:rPr>
                <w:rFonts w:ascii="Times New Roman" w:hAnsi="Times New Roman" w:cs="Times New Roman"/>
                <w:b/>
              </w:rPr>
              <w:t>3.9.3</w:t>
            </w:r>
          </w:p>
          <w:p w14:paraId="02008B21" w14:textId="77777777" w:rsidR="00616528" w:rsidRDefault="00616528" w:rsidP="00AF7D0E">
            <w:pPr>
              <w:rPr>
                <w:rFonts w:ascii="Times New Roman" w:hAnsi="Times New Roman" w:cs="Times New Roman"/>
                <w:b/>
              </w:rPr>
            </w:pPr>
            <w:r>
              <w:rPr>
                <w:rFonts w:ascii="Times New Roman" w:hAnsi="Times New Roman" w:cs="Times New Roman"/>
                <w:b/>
              </w:rPr>
              <w:t>3.9.4</w:t>
            </w:r>
          </w:p>
          <w:p w14:paraId="3CA1AB72" w14:textId="77777777" w:rsidR="00616528" w:rsidRDefault="00616528" w:rsidP="00AF7D0E">
            <w:pPr>
              <w:rPr>
                <w:rFonts w:ascii="Times New Roman" w:hAnsi="Times New Roman" w:cs="Times New Roman"/>
                <w:b/>
              </w:rPr>
            </w:pPr>
          </w:p>
          <w:p w14:paraId="716527DE" w14:textId="77777777" w:rsidR="00616528" w:rsidRDefault="00616528" w:rsidP="00AF7D0E">
            <w:pPr>
              <w:rPr>
                <w:rFonts w:ascii="Times New Roman" w:hAnsi="Times New Roman" w:cs="Times New Roman"/>
                <w:b/>
              </w:rPr>
            </w:pPr>
          </w:p>
          <w:p w14:paraId="291406E4" w14:textId="77777777" w:rsidR="00616528" w:rsidRDefault="00616528" w:rsidP="00AF7D0E">
            <w:pPr>
              <w:rPr>
                <w:rFonts w:ascii="Times New Roman" w:hAnsi="Times New Roman" w:cs="Times New Roman"/>
                <w:b/>
              </w:rPr>
            </w:pPr>
          </w:p>
          <w:p w14:paraId="4C93E427" w14:textId="5F1AC97F" w:rsidR="00616528" w:rsidRPr="002772E2" w:rsidRDefault="00616528" w:rsidP="00AF7D0E">
            <w:pPr>
              <w:rPr>
                <w:rFonts w:ascii="Times New Roman" w:hAnsi="Times New Roman" w:cs="Times New Roman"/>
                <w:b/>
              </w:rPr>
            </w:pPr>
            <w:r>
              <w:rPr>
                <w:rFonts w:ascii="Times New Roman" w:hAnsi="Times New Roman" w:cs="Times New Roman"/>
                <w:b/>
              </w:rPr>
              <w:t>3.9.5</w:t>
            </w:r>
          </w:p>
        </w:tc>
        <w:tc>
          <w:tcPr>
            <w:tcW w:w="8794" w:type="dxa"/>
          </w:tcPr>
          <w:p w14:paraId="60A49D4F" w14:textId="77777777" w:rsidR="00346B10" w:rsidRPr="002772E2" w:rsidRDefault="00346B10" w:rsidP="006A3296">
            <w:pPr>
              <w:rPr>
                <w:rFonts w:ascii="Times New Roman" w:hAnsi="Times New Roman" w:cs="Times New Roman"/>
                <w:b/>
                <w:u w:val="single"/>
              </w:rPr>
            </w:pPr>
            <w:r w:rsidRPr="002772E2">
              <w:rPr>
                <w:rFonts w:ascii="Times New Roman" w:hAnsi="Times New Roman" w:cs="Times New Roman"/>
                <w:b/>
                <w:u w:val="single"/>
              </w:rPr>
              <w:lastRenderedPageBreak/>
              <w:t>Clerk’s Report</w:t>
            </w:r>
          </w:p>
          <w:p w14:paraId="72ABDA18" w14:textId="77777777" w:rsidR="00F862F4" w:rsidRDefault="006B6DE2" w:rsidP="006A3296">
            <w:pPr>
              <w:rPr>
                <w:rFonts w:ascii="Times New Roman" w:hAnsi="Times New Roman" w:cs="Times New Roman"/>
                <w:b/>
              </w:rPr>
            </w:pPr>
            <w:r w:rsidRPr="002772E2">
              <w:rPr>
                <w:rFonts w:ascii="Times New Roman" w:hAnsi="Times New Roman" w:cs="Times New Roman"/>
                <w:b/>
              </w:rPr>
              <w:t>Finance</w:t>
            </w:r>
          </w:p>
          <w:p w14:paraId="537C0E51" w14:textId="1AB1EB8B" w:rsidR="00F862F4" w:rsidRDefault="00F862F4" w:rsidP="006A3296">
            <w:pPr>
              <w:rPr>
                <w:rFonts w:ascii="Times New Roman" w:hAnsi="Times New Roman" w:cs="Times New Roman"/>
                <w:bCs/>
              </w:rPr>
            </w:pPr>
            <w:r>
              <w:rPr>
                <w:rFonts w:ascii="Times New Roman" w:hAnsi="Times New Roman" w:cs="Times New Roman"/>
                <w:bCs/>
              </w:rPr>
              <w:t>Already approved:</w:t>
            </w:r>
          </w:p>
          <w:p w14:paraId="36A5F2F6" w14:textId="1BB2B737" w:rsidR="00120988" w:rsidRDefault="00120988" w:rsidP="006A3296">
            <w:pPr>
              <w:rPr>
                <w:rFonts w:ascii="Times New Roman" w:hAnsi="Times New Roman" w:cs="Times New Roman"/>
                <w:bCs/>
              </w:rPr>
            </w:pPr>
            <w:r>
              <w:rPr>
                <w:rFonts w:ascii="Times New Roman" w:hAnsi="Times New Roman" w:cs="Times New Roman"/>
                <w:bCs/>
              </w:rPr>
              <w:t>Clerk salary-January £330.00</w:t>
            </w:r>
          </w:p>
          <w:p w14:paraId="322B83E9" w14:textId="55E28926" w:rsidR="00120988" w:rsidRDefault="00120988" w:rsidP="006A3296">
            <w:pPr>
              <w:rPr>
                <w:rFonts w:ascii="Times New Roman" w:hAnsi="Times New Roman" w:cs="Times New Roman"/>
                <w:bCs/>
              </w:rPr>
            </w:pPr>
            <w:r>
              <w:rPr>
                <w:rFonts w:ascii="Times New Roman" w:hAnsi="Times New Roman" w:cs="Times New Roman"/>
                <w:bCs/>
              </w:rPr>
              <w:t>St Mary’s Church grant £500.00</w:t>
            </w:r>
          </w:p>
          <w:p w14:paraId="6EB44C38" w14:textId="280B3A4D" w:rsidR="00120988" w:rsidRDefault="00120988" w:rsidP="006A3296">
            <w:pPr>
              <w:rPr>
                <w:rFonts w:ascii="Times New Roman" w:hAnsi="Times New Roman" w:cs="Times New Roman"/>
                <w:bCs/>
              </w:rPr>
            </w:pPr>
            <w:r>
              <w:rPr>
                <w:rFonts w:ascii="Times New Roman" w:hAnsi="Times New Roman" w:cs="Times New Roman"/>
                <w:bCs/>
              </w:rPr>
              <w:t>Mid Devon Grass Cutting (2020) £1472.20</w:t>
            </w:r>
          </w:p>
          <w:p w14:paraId="51C855BE" w14:textId="30334C68" w:rsidR="00120988" w:rsidRDefault="00120988" w:rsidP="006A3296">
            <w:pPr>
              <w:rPr>
                <w:rFonts w:ascii="Times New Roman" w:hAnsi="Times New Roman" w:cs="Times New Roman"/>
                <w:bCs/>
              </w:rPr>
            </w:pPr>
            <w:r>
              <w:rPr>
                <w:rFonts w:ascii="Times New Roman" w:hAnsi="Times New Roman" w:cs="Times New Roman"/>
                <w:bCs/>
              </w:rPr>
              <w:t>CAB donation £50.00</w:t>
            </w:r>
          </w:p>
          <w:p w14:paraId="3B06F3F2" w14:textId="77777777" w:rsidR="00120988" w:rsidRDefault="00120988" w:rsidP="006A3296">
            <w:pPr>
              <w:rPr>
                <w:rFonts w:ascii="Times New Roman" w:hAnsi="Times New Roman" w:cs="Times New Roman"/>
                <w:bCs/>
              </w:rPr>
            </w:pPr>
          </w:p>
          <w:p w14:paraId="2AF9E271" w14:textId="77777777" w:rsidR="003A1790" w:rsidRPr="002772E2" w:rsidRDefault="00AC5886" w:rsidP="003A69F2">
            <w:pPr>
              <w:rPr>
                <w:rFonts w:ascii="Times New Roman" w:hAnsi="Times New Roman" w:cs="Times New Roman"/>
              </w:rPr>
            </w:pPr>
            <w:r w:rsidRPr="002772E2">
              <w:rPr>
                <w:rFonts w:ascii="Times New Roman" w:hAnsi="Times New Roman" w:cs="Times New Roman"/>
              </w:rPr>
              <w:t>The following expenditure was approved:</w:t>
            </w:r>
          </w:p>
          <w:tbl>
            <w:tblPr>
              <w:tblStyle w:val="TableGrid"/>
              <w:tblW w:w="8256" w:type="dxa"/>
              <w:tblLayout w:type="fixed"/>
              <w:tblLook w:val="04A0" w:firstRow="1" w:lastRow="0" w:firstColumn="1" w:lastColumn="0" w:noHBand="0" w:noVBand="1"/>
            </w:tblPr>
            <w:tblGrid>
              <w:gridCol w:w="1446"/>
              <w:gridCol w:w="1701"/>
              <w:gridCol w:w="1559"/>
              <w:gridCol w:w="3550"/>
            </w:tblGrid>
            <w:tr w:rsidR="003A1790" w:rsidRPr="002772E2" w14:paraId="0FD4DCA9" w14:textId="77777777" w:rsidTr="00FE69CC">
              <w:trPr>
                <w:trHeight w:val="263"/>
              </w:trPr>
              <w:tc>
                <w:tcPr>
                  <w:tcW w:w="1446" w:type="dxa"/>
                </w:tcPr>
                <w:p w14:paraId="4F70D8B3" w14:textId="77777777" w:rsidR="003A1790" w:rsidRPr="002772E2" w:rsidRDefault="003A1790" w:rsidP="003A69F2">
                  <w:pPr>
                    <w:rPr>
                      <w:rFonts w:ascii="Times New Roman" w:hAnsi="Times New Roman" w:cs="Times New Roman"/>
                      <w:b/>
                    </w:rPr>
                  </w:pPr>
                  <w:r w:rsidRPr="002772E2">
                    <w:rPr>
                      <w:rFonts w:ascii="Times New Roman" w:hAnsi="Times New Roman" w:cs="Times New Roman"/>
                      <w:b/>
                    </w:rPr>
                    <w:t>Amount £</w:t>
                  </w:r>
                </w:p>
              </w:tc>
              <w:tc>
                <w:tcPr>
                  <w:tcW w:w="1701" w:type="dxa"/>
                </w:tcPr>
                <w:p w14:paraId="37362817" w14:textId="77777777" w:rsidR="003A1790" w:rsidRPr="002772E2" w:rsidRDefault="00341AA9" w:rsidP="00341AA9">
                  <w:pPr>
                    <w:rPr>
                      <w:rFonts w:ascii="Times New Roman" w:hAnsi="Times New Roman" w:cs="Times New Roman"/>
                      <w:b/>
                    </w:rPr>
                  </w:pPr>
                  <w:r w:rsidRPr="002772E2">
                    <w:rPr>
                      <w:rFonts w:ascii="Times New Roman" w:hAnsi="Times New Roman" w:cs="Times New Roman"/>
                      <w:b/>
                    </w:rPr>
                    <w:t>Cheque/BACS</w:t>
                  </w:r>
                </w:p>
              </w:tc>
              <w:tc>
                <w:tcPr>
                  <w:tcW w:w="1559" w:type="dxa"/>
                </w:tcPr>
                <w:p w14:paraId="33ACC4C3" w14:textId="77777777" w:rsidR="003A1790" w:rsidRPr="002772E2" w:rsidRDefault="003A1790" w:rsidP="003A69F2">
                  <w:pPr>
                    <w:rPr>
                      <w:rFonts w:ascii="Times New Roman" w:hAnsi="Times New Roman" w:cs="Times New Roman"/>
                      <w:b/>
                    </w:rPr>
                  </w:pPr>
                  <w:r w:rsidRPr="002772E2">
                    <w:rPr>
                      <w:rFonts w:ascii="Times New Roman" w:hAnsi="Times New Roman" w:cs="Times New Roman"/>
                      <w:b/>
                    </w:rPr>
                    <w:t>Payable to</w:t>
                  </w:r>
                </w:p>
              </w:tc>
              <w:tc>
                <w:tcPr>
                  <w:tcW w:w="3550" w:type="dxa"/>
                </w:tcPr>
                <w:p w14:paraId="06052E7B" w14:textId="77777777" w:rsidR="003A1790" w:rsidRPr="002772E2" w:rsidRDefault="003A1790" w:rsidP="003A69F2">
                  <w:pPr>
                    <w:rPr>
                      <w:rFonts w:ascii="Times New Roman" w:hAnsi="Times New Roman" w:cs="Times New Roman"/>
                      <w:b/>
                    </w:rPr>
                  </w:pPr>
                  <w:r w:rsidRPr="002772E2">
                    <w:rPr>
                      <w:rFonts w:ascii="Times New Roman" w:hAnsi="Times New Roman" w:cs="Times New Roman"/>
                      <w:b/>
                    </w:rPr>
                    <w:t>Comments</w:t>
                  </w:r>
                </w:p>
              </w:tc>
            </w:tr>
            <w:tr w:rsidR="003A1790" w:rsidRPr="002772E2" w14:paraId="0F42473E" w14:textId="77777777" w:rsidTr="00FE69CC">
              <w:trPr>
                <w:trHeight w:val="404"/>
              </w:trPr>
              <w:tc>
                <w:tcPr>
                  <w:tcW w:w="1446" w:type="dxa"/>
                </w:tcPr>
                <w:p w14:paraId="7421E6CE" w14:textId="6C355474" w:rsidR="003A1790" w:rsidRPr="002772E2" w:rsidRDefault="00972BD9" w:rsidP="003A69F2">
                  <w:pPr>
                    <w:rPr>
                      <w:rFonts w:ascii="Times New Roman" w:hAnsi="Times New Roman" w:cs="Times New Roman"/>
                    </w:rPr>
                  </w:pPr>
                  <w:r>
                    <w:rPr>
                      <w:rFonts w:ascii="Times New Roman" w:hAnsi="Times New Roman" w:cs="Times New Roman"/>
                    </w:rPr>
                    <w:t>330.00</w:t>
                  </w:r>
                </w:p>
              </w:tc>
              <w:tc>
                <w:tcPr>
                  <w:tcW w:w="1701" w:type="dxa"/>
                </w:tcPr>
                <w:p w14:paraId="53A05B81" w14:textId="44E6BEFE" w:rsidR="003A1790" w:rsidRPr="002772E2" w:rsidRDefault="00972BD9" w:rsidP="003A69F2">
                  <w:pPr>
                    <w:rPr>
                      <w:rFonts w:ascii="Times New Roman" w:hAnsi="Times New Roman" w:cs="Times New Roman"/>
                    </w:rPr>
                  </w:pPr>
                  <w:r>
                    <w:rPr>
                      <w:rFonts w:ascii="Times New Roman" w:hAnsi="Times New Roman" w:cs="Times New Roman"/>
                    </w:rPr>
                    <w:t>SO</w:t>
                  </w:r>
                </w:p>
              </w:tc>
              <w:tc>
                <w:tcPr>
                  <w:tcW w:w="1559" w:type="dxa"/>
                </w:tcPr>
                <w:p w14:paraId="49E348A4" w14:textId="05D090DD" w:rsidR="003A1790" w:rsidRPr="002772E2" w:rsidRDefault="00A41906" w:rsidP="003A69F2">
                  <w:pPr>
                    <w:rPr>
                      <w:rFonts w:ascii="Times New Roman" w:hAnsi="Times New Roman" w:cs="Times New Roman"/>
                    </w:rPr>
                  </w:pPr>
                  <w:r>
                    <w:rPr>
                      <w:rFonts w:ascii="Times New Roman" w:hAnsi="Times New Roman" w:cs="Times New Roman"/>
                    </w:rPr>
                    <w:t>S. Jarvis</w:t>
                  </w:r>
                </w:p>
              </w:tc>
              <w:tc>
                <w:tcPr>
                  <w:tcW w:w="3550" w:type="dxa"/>
                </w:tcPr>
                <w:p w14:paraId="2F66A12F" w14:textId="7868FC11" w:rsidR="003A1790" w:rsidRPr="002772E2" w:rsidRDefault="00972BD9" w:rsidP="003A69F2">
                  <w:pPr>
                    <w:rPr>
                      <w:rFonts w:ascii="Times New Roman" w:hAnsi="Times New Roman" w:cs="Times New Roman"/>
                    </w:rPr>
                  </w:pPr>
                  <w:r>
                    <w:rPr>
                      <w:rFonts w:ascii="Times New Roman" w:hAnsi="Times New Roman" w:cs="Times New Roman"/>
                    </w:rPr>
                    <w:t>February salary</w:t>
                  </w:r>
                </w:p>
              </w:tc>
            </w:tr>
            <w:tr w:rsidR="003A1790" w:rsidRPr="002772E2" w14:paraId="74D5D1D5" w14:textId="77777777" w:rsidTr="00FE69CC">
              <w:trPr>
                <w:trHeight w:val="263"/>
              </w:trPr>
              <w:tc>
                <w:tcPr>
                  <w:tcW w:w="1446" w:type="dxa"/>
                </w:tcPr>
                <w:p w14:paraId="7CB3CDB7" w14:textId="78AB2FF4" w:rsidR="003A1790" w:rsidRPr="002772E2" w:rsidRDefault="00972BD9" w:rsidP="003A69F2">
                  <w:pPr>
                    <w:rPr>
                      <w:rFonts w:ascii="Times New Roman" w:hAnsi="Times New Roman" w:cs="Times New Roman"/>
                    </w:rPr>
                  </w:pPr>
                  <w:r>
                    <w:rPr>
                      <w:rFonts w:ascii="Times New Roman" w:hAnsi="Times New Roman" w:cs="Times New Roman"/>
                    </w:rPr>
                    <w:t>95.00</w:t>
                  </w:r>
                </w:p>
              </w:tc>
              <w:tc>
                <w:tcPr>
                  <w:tcW w:w="1701" w:type="dxa"/>
                </w:tcPr>
                <w:p w14:paraId="18E7EE87" w14:textId="7ADC3CD7" w:rsidR="003A1790" w:rsidRPr="002772E2" w:rsidRDefault="00972BD9" w:rsidP="003A69F2">
                  <w:pPr>
                    <w:rPr>
                      <w:rFonts w:ascii="Times New Roman" w:hAnsi="Times New Roman" w:cs="Times New Roman"/>
                    </w:rPr>
                  </w:pPr>
                  <w:r>
                    <w:rPr>
                      <w:rFonts w:ascii="Times New Roman" w:hAnsi="Times New Roman" w:cs="Times New Roman"/>
                    </w:rPr>
                    <w:t>Cheque</w:t>
                  </w:r>
                  <w:r w:rsidR="0085517A">
                    <w:rPr>
                      <w:rFonts w:ascii="Times New Roman" w:hAnsi="Times New Roman" w:cs="Times New Roman"/>
                    </w:rPr>
                    <w:t xml:space="preserve"> 862</w:t>
                  </w:r>
                </w:p>
              </w:tc>
              <w:tc>
                <w:tcPr>
                  <w:tcW w:w="1559" w:type="dxa"/>
                </w:tcPr>
                <w:p w14:paraId="14B66D10" w14:textId="2D9C1D4F" w:rsidR="003A1790" w:rsidRPr="002772E2" w:rsidRDefault="00972BD9" w:rsidP="003A69F2">
                  <w:pPr>
                    <w:rPr>
                      <w:rFonts w:ascii="Times New Roman" w:hAnsi="Times New Roman" w:cs="Times New Roman"/>
                    </w:rPr>
                  </w:pPr>
                  <w:r>
                    <w:rPr>
                      <w:rFonts w:ascii="Times New Roman" w:hAnsi="Times New Roman" w:cs="Times New Roman"/>
                    </w:rPr>
                    <w:t>SLCC</w:t>
                  </w:r>
                </w:p>
              </w:tc>
              <w:tc>
                <w:tcPr>
                  <w:tcW w:w="3550" w:type="dxa"/>
                </w:tcPr>
                <w:p w14:paraId="3582C53F" w14:textId="6FF9E627" w:rsidR="003A1790" w:rsidRPr="002772E2" w:rsidRDefault="00972BD9" w:rsidP="003A69F2">
                  <w:pPr>
                    <w:rPr>
                      <w:rFonts w:ascii="Times New Roman" w:hAnsi="Times New Roman" w:cs="Times New Roman"/>
                    </w:rPr>
                  </w:pPr>
                  <w:r>
                    <w:rPr>
                      <w:rFonts w:ascii="Times New Roman" w:hAnsi="Times New Roman" w:cs="Times New Roman"/>
                    </w:rPr>
                    <w:t>Annual membership</w:t>
                  </w:r>
                </w:p>
              </w:tc>
            </w:tr>
            <w:tr w:rsidR="003F374B" w:rsidRPr="002772E2" w14:paraId="58FF18F4" w14:textId="77777777" w:rsidTr="00FE69CC">
              <w:trPr>
                <w:trHeight w:val="263"/>
              </w:trPr>
              <w:tc>
                <w:tcPr>
                  <w:tcW w:w="1446" w:type="dxa"/>
                </w:tcPr>
                <w:p w14:paraId="49DFD150" w14:textId="4981DFA0" w:rsidR="003F374B" w:rsidRPr="002772E2" w:rsidRDefault="00972BD9" w:rsidP="003A69F2">
                  <w:pPr>
                    <w:rPr>
                      <w:rFonts w:ascii="Times New Roman" w:hAnsi="Times New Roman" w:cs="Times New Roman"/>
                    </w:rPr>
                  </w:pPr>
                  <w:r>
                    <w:rPr>
                      <w:rFonts w:ascii="Times New Roman" w:hAnsi="Times New Roman" w:cs="Times New Roman"/>
                    </w:rPr>
                    <w:t>330.00</w:t>
                  </w:r>
                </w:p>
              </w:tc>
              <w:tc>
                <w:tcPr>
                  <w:tcW w:w="1701" w:type="dxa"/>
                </w:tcPr>
                <w:p w14:paraId="2A6DCA7F" w14:textId="6A0F216C" w:rsidR="003F374B" w:rsidRPr="002772E2" w:rsidRDefault="00972BD9" w:rsidP="003A69F2">
                  <w:pPr>
                    <w:rPr>
                      <w:rFonts w:ascii="Times New Roman" w:hAnsi="Times New Roman" w:cs="Times New Roman"/>
                    </w:rPr>
                  </w:pPr>
                  <w:r>
                    <w:rPr>
                      <w:rFonts w:ascii="Times New Roman" w:hAnsi="Times New Roman" w:cs="Times New Roman"/>
                    </w:rPr>
                    <w:t>SO</w:t>
                  </w:r>
                </w:p>
              </w:tc>
              <w:tc>
                <w:tcPr>
                  <w:tcW w:w="1559" w:type="dxa"/>
                </w:tcPr>
                <w:p w14:paraId="50FE3B35" w14:textId="5BDD3EFF" w:rsidR="003F374B" w:rsidRPr="002772E2" w:rsidRDefault="00972BD9" w:rsidP="003A69F2">
                  <w:pPr>
                    <w:rPr>
                      <w:rFonts w:ascii="Times New Roman" w:hAnsi="Times New Roman" w:cs="Times New Roman"/>
                    </w:rPr>
                  </w:pPr>
                  <w:r>
                    <w:rPr>
                      <w:rFonts w:ascii="Times New Roman" w:hAnsi="Times New Roman" w:cs="Times New Roman"/>
                    </w:rPr>
                    <w:t>S. Jarvis</w:t>
                  </w:r>
                </w:p>
              </w:tc>
              <w:tc>
                <w:tcPr>
                  <w:tcW w:w="3550" w:type="dxa"/>
                </w:tcPr>
                <w:p w14:paraId="44324EA0" w14:textId="34519962" w:rsidR="00972BD9" w:rsidRPr="002772E2" w:rsidRDefault="00972BD9" w:rsidP="003A69F2">
                  <w:pPr>
                    <w:rPr>
                      <w:rFonts w:ascii="Times New Roman" w:hAnsi="Times New Roman" w:cs="Times New Roman"/>
                    </w:rPr>
                  </w:pPr>
                  <w:r>
                    <w:rPr>
                      <w:rFonts w:ascii="Times New Roman" w:hAnsi="Times New Roman" w:cs="Times New Roman"/>
                    </w:rPr>
                    <w:t>March salary</w:t>
                  </w:r>
                </w:p>
              </w:tc>
            </w:tr>
            <w:tr w:rsidR="00972BD9" w:rsidRPr="002772E2" w14:paraId="614A6ED0" w14:textId="77777777" w:rsidTr="00FE69CC">
              <w:trPr>
                <w:trHeight w:val="263"/>
              </w:trPr>
              <w:tc>
                <w:tcPr>
                  <w:tcW w:w="1446" w:type="dxa"/>
                </w:tcPr>
                <w:p w14:paraId="59355D67" w14:textId="6F51B25C" w:rsidR="00972BD9" w:rsidRDefault="00972BD9" w:rsidP="003A69F2">
                  <w:pPr>
                    <w:rPr>
                      <w:rFonts w:ascii="Times New Roman" w:hAnsi="Times New Roman" w:cs="Times New Roman"/>
                    </w:rPr>
                  </w:pPr>
                  <w:r>
                    <w:rPr>
                      <w:rFonts w:ascii="Times New Roman" w:hAnsi="Times New Roman" w:cs="Times New Roman"/>
                    </w:rPr>
                    <w:t>150.00</w:t>
                  </w:r>
                </w:p>
              </w:tc>
              <w:tc>
                <w:tcPr>
                  <w:tcW w:w="1701" w:type="dxa"/>
                </w:tcPr>
                <w:p w14:paraId="6F4D1540" w14:textId="6E170BF3" w:rsidR="00972BD9" w:rsidRDefault="00972BD9" w:rsidP="003A69F2">
                  <w:pPr>
                    <w:rPr>
                      <w:rFonts w:ascii="Times New Roman" w:hAnsi="Times New Roman" w:cs="Times New Roman"/>
                    </w:rPr>
                  </w:pPr>
                  <w:r>
                    <w:rPr>
                      <w:rFonts w:ascii="Times New Roman" w:hAnsi="Times New Roman" w:cs="Times New Roman"/>
                    </w:rPr>
                    <w:t>Cheque</w:t>
                  </w:r>
                  <w:r w:rsidR="0085517A">
                    <w:rPr>
                      <w:rFonts w:ascii="Times New Roman" w:hAnsi="Times New Roman" w:cs="Times New Roman"/>
                    </w:rPr>
                    <w:t xml:space="preserve"> </w:t>
                  </w:r>
                </w:p>
              </w:tc>
              <w:tc>
                <w:tcPr>
                  <w:tcW w:w="1559" w:type="dxa"/>
                </w:tcPr>
                <w:p w14:paraId="7B353A79" w14:textId="32433116" w:rsidR="00972BD9" w:rsidRDefault="00972BD9" w:rsidP="003A69F2">
                  <w:pPr>
                    <w:rPr>
                      <w:rFonts w:ascii="Times New Roman" w:hAnsi="Times New Roman" w:cs="Times New Roman"/>
                    </w:rPr>
                  </w:pPr>
                  <w:r>
                    <w:rPr>
                      <w:rFonts w:ascii="Times New Roman" w:hAnsi="Times New Roman" w:cs="Times New Roman"/>
                    </w:rPr>
                    <w:t>Countrywide Grounds Maintenance</w:t>
                  </w:r>
                </w:p>
              </w:tc>
              <w:tc>
                <w:tcPr>
                  <w:tcW w:w="3550" w:type="dxa"/>
                </w:tcPr>
                <w:p w14:paraId="44112878" w14:textId="1DE7909A" w:rsidR="00972BD9" w:rsidRDefault="00972BD9" w:rsidP="003A69F2">
                  <w:pPr>
                    <w:rPr>
                      <w:rFonts w:ascii="Times New Roman" w:hAnsi="Times New Roman" w:cs="Times New Roman"/>
                    </w:rPr>
                  </w:pPr>
                  <w:r>
                    <w:rPr>
                      <w:rFonts w:ascii="Times New Roman" w:hAnsi="Times New Roman" w:cs="Times New Roman"/>
                    </w:rPr>
                    <w:t>Weed spraying 2020</w:t>
                  </w:r>
                </w:p>
              </w:tc>
            </w:tr>
          </w:tbl>
          <w:p w14:paraId="03C83FE8" w14:textId="3E4865C5" w:rsidR="00BA4F47" w:rsidRDefault="00BA4F47" w:rsidP="003F374B">
            <w:pPr>
              <w:rPr>
                <w:rFonts w:ascii="Times New Roman" w:hAnsi="Times New Roman" w:cs="Times New Roman"/>
              </w:rPr>
            </w:pPr>
          </w:p>
          <w:p w14:paraId="7A750517" w14:textId="6745470C" w:rsidR="00972BD9" w:rsidRPr="002772E2" w:rsidRDefault="00972BD9" w:rsidP="003F374B">
            <w:pPr>
              <w:rPr>
                <w:rFonts w:ascii="Times New Roman" w:hAnsi="Times New Roman" w:cs="Times New Roman"/>
              </w:rPr>
            </w:pPr>
            <w:r w:rsidRPr="00411D54">
              <w:rPr>
                <w:rFonts w:ascii="Times New Roman" w:hAnsi="Times New Roman" w:cs="Times New Roman"/>
                <w:b/>
                <w:bCs/>
              </w:rPr>
              <w:t>Approval of Summary of accounts as at Jan 2021</w:t>
            </w:r>
            <w:r>
              <w:rPr>
                <w:rFonts w:ascii="Times New Roman" w:hAnsi="Times New Roman" w:cs="Times New Roman"/>
              </w:rPr>
              <w:t>.</w:t>
            </w:r>
          </w:p>
          <w:p w14:paraId="480BB2F2" w14:textId="77777777" w:rsidR="00411D54" w:rsidRDefault="00411D54" w:rsidP="00411D54">
            <w:pPr>
              <w:rPr>
                <w:rFonts w:ascii="Times New Roman" w:hAnsi="Times New Roman" w:cs="Times New Roman"/>
              </w:rPr>
            </w:pPr>
            <w:r w:rsidRPr="00BB0F88">
              <w:rPr>
                <w:rFonts w:ascii="Times New Roman" w:hAnsi="Times New Roman" w:cs="Times New Roman"/>
              </w:rPr>
              <w:t>The summary of accounts was unanimously approved as a true and correct record</w:t>
            </w:r>
            <w:r>
              <w:rPr>
                <w:rFonts w:ascii="Times New Roman" w:hAnsi="Times New Roman" w:cs="Times New Roman"/>
              </w:rPr>
              <w:t xml:space="preserve"> by Councillors.</w:t>
            </w:r>
          </w:p>
          <w:p w14:paraId="53CB17F7" w14:textId="77777777" w:rsidR="00972BD9" w:rsidRDefault="00972BD9" w:rsidP="001F2E6A">
            <w:pPr>
              <w:rPr>
                <w:rFonts w:ascii="Times New Roman" w:hAnsi="Times New Roman" w:cs="Times New Roman"/>
                <w:b/>
                <w:u w:val="single"/>
              </w:rPr>
            </w:pPr>
          </w:p>
          <w:p w14:paraId="2061C85E" w14:textId="77777777" w:rsidR="00BC2E9D" w:rsidRDefault="00BC2E9D" w:rsidP="001F2E6A">
            <w:pPr>
              <w:rPr>
                <w:rFonts w:ascii="Times New Roman" w:hAnsi="Times New Roman" w:cs="Times New Roman"/>
                <w:b/>
                <w:u w:val="single"/>
              </w:rPr>
            </w:pPr>
          </w:p>
          <w:p w14:paraId="48429DD3" w14:textId="060F793B" w:rsidR="00BC2E9D" w:rsidRDefault="00BC2E9D" w:rsidP="001F2E6A">
            <w:pPr>
              <w:rPr>
                <w:rFonts w:ascii="Times New Roman" w:hAnsi="Times New Roman" w:cs="Times New Roman"/>
                <w:b/>
                <w:u w:val="single"/>
              </w:rPr>
            </w:pPr>
            <w:r>
              <w:rPr>
                <w:rFonts w:ascii="Times New Roman" w:hAnsi="Times New Roman" w:cs="Times New Roman"/>
                <w:b/>
                <w:noProof/>
                <w:u w:val="single"/>
              </w:rPr>
              <mc:AlternateContent>
                <mc:Choice Requires="wps">
                  <w:drawing>
                    <wp:anchor distT="0" distB="0" distL="114300" distR="114300" simplePos="0" relativeHeight="251665408" behindDoc="0" locked="0" layoutInCell="1" allowOverlap="1" wp14:anchorId="1AAA8F6C" wp14:editId="75DB8AC2">
                      <wp:simplePos x="0" y="0"/>
                      <wp:positionH relativeFrom="column">
                        <wp:posOffset>2413000</wp:posOffset>
                      </wp:positionH>
                      <wp:positionV relativeFrom="paragraph">
                        <wp:posOffset>152400</wp:posOffset>
                      </wp:positionV>
                      <wp:extent cx="946150" cy="2794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946150" cy="279400"/>
                              </a:xfrm>
                              <a:prstGeom prst="rect">
                                <a:avLst/>
                              </a:prstGeom>
                              <a:solidFill>
                                <a:schemeClr val="lt1"/>
                              </a:solidFill>
                              <a:ln w="6350">
                                <a:noFill/>
                              </a:ln>
                            </wps:spPr>
                            <wps:txbx>
                              <w:txbxContent>
                                <w:p w14:paraId="132F9D20" w14:textId="502EE8A0" w:rsidR="00BC2E9D" w:rsidRDefault="00BC2E9D">
                                  <w:r>
                                    <w:t>3-2021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AA8F6C" id="Text Box 2" o:spid="_x0000_s1027" type="#_x0000_t202" style="position:absolute;margin-left:190pt;margin-top:12pt;width:74.5pt;height:2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" fillcolor="white [3201]" stroked="f" strokeweight=".5pt">
                      <v:textbox>
                        <w:txbxContent>
                          <w:p w14:paraId="132F9D20" w14:textId="502EE8A0" w:rsidR="00BC2E9D" w:rsidRDefault="00BC2E9D">
                            <w:r>
                              <w:t>3-2021</w:t>
                            </w:r>
                          </w:p>
                        </w:txbxContent>
                      </v:textbox>
                    </v:shape>
                  </w:pict>
                </mc:Fallback>
              </mc:AlternateContent>
            </w:r>
          </w:p>
          <w:p w14:paraId="21535030" w14:textId="77777777" w:rsidR="00BC2E9D" w:rsidRDefault="00BC2E9D" w:rsidP="001F2E6A">
            <w:pPr>
              <w:rPr>
                <w:rFonts w:ascii="Times New Roman" w:hAnsi="Times New Roman" w:cs="Times New Roman"/>
                <w:b/>
                <w:u w:val="single"/>
              </w:rPr>
            </w:pPr>
          </w:p>
          <w:p w14:paraId="462DD377" w14:textId="77777777" w:rsidR="00BC2E9D" w:rsidRDefault="00BC2E9D" w:rsidP="001F2E6A">
            <w:pPr>
              <w:rPr>
                <w:rFonts w:ascii="Times New Roman" w:hAnsi="Times New Roman" w:cs="Times New Roman"/>
                <w:b/>
                <w:u w:val="single"/>
              </w:rPr>
            </w:pPr>
          </w:p>
          <w:p w14:paraId="6185E477" w14:textId="77777777" w:rsidR="00BC2E9D" w:rsidRDefault="00BC2E9D" w:rsidP="001F2E6A">
            <w:pPr>
              <w:rPr>
                <w:rFonts w:ascii="Times New Roman" w:hAnsi="Times New Roman" w:cs="Times New Roman"/>
                <w:b/>
                <w:u w:val="single"/>
              </w:rPr>
            </w:pPr>
          </w:p>
          <w:p w14:paraId="0C410897" w14:textId="77777777" w:rsidR="00BC2E9D" w:rsidRDefault="00BC2E9D" w:rsidP="001F2E6A">
            <w:pPr>
              <w:rPr>
                <w:rFonts w:ascii="Times New Roman" w:hAnsi="Times New Roman" w:cs="Times New Roman"/>
                <w:b/>
                <w:u w:val="single"/>
              </w:rPr>
            </w:pPr>
          </w:p>
          <w:p w14:paraId="5814292C" w14:textId="689A8DDB" w:rsidR="00FE69CC" w:rsidRPr="006568DB" w:rsidRDefault="00F862F4" w:rsidP="001F2E6A">
            <w:pPr>
              <w:rPr>
                <w:rFonts w:ascii="Times New Roman" w:hAnsi="Times New Roman" w:cs="Times New Roman"/>
                <w:b/>
                <w:u w:val="single"/>
              </w:rPr>
            </w:pPr>
            <w:r>
              <w:rPr>
                <w:rFonts w:ascii="Times New Roman" w:hAnsi="Times New Roman" w:cs="Times New Roman"/>
                <w:b/>
                <w:noProof/>
                <w:u w:val="single"/>
              </w:rPr>
              <w:lastRenderedPageBreak/>
              <mc:AlternateContent>
                <mc:Choice Requires="wps">
                  <w:drawing>
                    <wp:anchor distT="0" distB="0" distL="114300" distR="114300" simplePos="0" relativeHeight="251662336" behindDoc="0" locked="0" layoutInCell="1" allowOverlap="1" wp14:anchorId="41C1C9C8" wp14:editId="676A892F">
                      <wp:simplePos x="0" y="0"/>
                      <wp:positionH relativeFrom="column">
                        <wp:posOffset>2225040</wp:posOffset>
                      </wp:positionH>
                      <wp:positionV relativeFrom="paragraph">
                        <wp:posOffset>132081</wp:posOffset>
                      </wp:positionV>
                      <wp:extent cx="45719" cy="45719"/>
                      <wp:effectExtent l="0" t="0" r="0" b="0"/>
                      <wp:wrapNone/>
                      <wp:docPr id="4" name="Text Box 4"/>
                      <wp:cNvGraphicFramePr/>
                      <a:graphic xmlns:a="http://schemas.openxmlformats.org/drawingml/2006/main">
                        <a:graphicData uri="http://schemas.microsoft.com/office/word/2010/wordprocessingShape">
                          <wps:wsp>
                            <wps:cNvSpPr txBox="1"/>
                            <wps:spPr>
                              <a:xfrm flipH="1" flipV="1">
                                <a:off x="0" y="0"/>
                                <a:ext cx="45719" cy="45719"/>
                              </a:xfrm>
                              <a:prstGeom prst="rect">
                                <a:avLst/>
                              </a:prstGeom>
                              <a:solidFill>
                                <a:schemeClr val="lt1"/>
                              </a:solidFill>
                              <a:ln w="6350">
                                <a:noFill/>
                              </a:ln>
                            </wps:spPr>
                            <wps:txbx>
                              <w:txbxContent>
                                <w:p w14:paraId="7CAE2898" w14:textId="1B5F51B4" w:rsidR="00372822" w:rsidRDefault="00372822" w:rsidP="003728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1C9C8" id="Text Box 4" o:spid="_x0000_s1028" type="#_x0000_t202" style="position:absolute;margin-left:175.2pt;margin-top:10.4pt;width:3.6pt;height:3.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" fillcolor="white [3201]" stroked="f" strokeweight=".5pt">
                      <v:textbox>
                        <w:txbxContent>
                          <w:p w14:paraId="7CAE2898" w14:textId="1B5F51B4" w:rsidR="00372822" w:rsidRDefault="00372822" w:rsidP="00372822">
                            <w:pPr>
                              <w:jc w:val="center"/>
                            </w:pPr>
                          </w:p>
                        </w:txbxContent>
                      </v:textbox>
                    </v:shape>
                  </w:pict>
                </mc:Fallback>
              </mc:AlternateContent>
            </w:r>
            <w:r w:rsidR="00FE69CC" w:rsidRPr="006568DB">
              <w:rPr>
                <w:rFonts w:ascii="Times New Roman" w:hAnsi="Times New Roman" w:cs="Times New Roman"/>
                <w:b/>
                <w:u w:val="single"/>
              </w:rPr>
              <w:t>Correspondence</w:t>
            </w:r>
          </w:p>
          <w:p w14:paraId="24384485" w14:textId="4251B9C9" w:rsidR="00B910BD" w:rsidRDefault="00226FB4" w:rsidP="00AF7D0E">
            <w:pPr>
              <w:rPr>
                <w:rFonts w:ascii="Times New Roman" w:hAnsi="Times New Roman" w:cs="Times New Roman"/>
              </w:rPr>
            </w:pPr>
            <w:r>
              <w:rPr>
                <w:rFonts w:ascii="Times New Roman" w:hAnsi="Times New Roman" w:cs="Times New Roman"/>
              </w:rPr>
              <w:t>St Mary’s Church Burlescombe thanking BPC for donation towards upkeep of cemetery.</w:t>
            </w:r>
          </w:p>
          <w:p w14:paraId="1F571205" w14:textId="48D16FB7" w:rsidR="00226FB4" w:rsidRDefault="00226FB4" w:rsidP="00AF7D0E">
            <w:pPr>
              <w:rPr>
                <w:rFonts w:ascii="Times New Roman" w:hAnsi="Times New Roman" w:cs="Times New Roman"/>
              </w:rPr>
            </w:pPr>
            <w:r>
              <w:rPr>
                <w:rFonts w:ascii="Times New Roman" w:hAnsi="Times New Roman" w:cs="Times New Roman"/>
              </w:rPr>
              <w:t>Community Covid History Book. LW to follow up.</w:t>
            </w:r>
          </w:p>
          <w:p w14:paraId="25B7A768" w14:textId="7210A297" w:rsidR="00226FB4" w:rsidRDefault="00897798" w:rsidP="00AF7D0E">
            <w:pPr>
              <w:rPr>
                <w:rFonts w:ascii="Times New Roman" w:hAnsi="Times New Roman" w:cs="Times New Roman"/>
              </w:rPr>
            </w:pPr>
            <w:r>
              <w:rPr>
                <w:rFonts w:ascii="Times New Roman" w:hAnsi="Times New Roman" w:cs="Times New Roman"/>
              </w:rPr>
              <w:t>Burlescombe and Westleigh History Group – email supporting Covid History Book project.</w:t>
            </w:r>
          </w:p>
          <w:p w14:paraId="033A81CE" w14:textId="0ECA45D4" w:rsidR="00616528" w:rsidRDefault="00616528" w:rsidP="00AF7D0E">
            <w:pPr>
              <w:rPr>
                <w:rFonts w:ascii="Times New Roman" w:hAnsi="Times New Roman" w:cs="Times New Roman"/>
              </w:rPr>
            </w:pPr>
            <w:r>
              <w:rPr>
                <w:rFonts w:ascii="Times New Roman" w:hAnsi="Times New Roman" w:cs="Times New Roman"/>
              </w:rPr>
              <w:t>Litter pick.  An email has been received asking when the PC will be organising a litter pick as litter is accumulating around the parish. Councillors discussed this and decided that, with the pandemic, there are currently too many variables to do anything about this. This will be rolled over to the next meeting.</w:t>
            </w:r>
          </w:p>
          <w:p w14:paraId="76ABCD70" w14:textId="69C99E78" w:rsidR="00F862F4" w:rsidRPr="002772E2" w:rsidRDefault="00616528" w:rsidP="00AF7D0E">
            <w:pPr>
              <w:rPr>
                <w:rFonts w:ascii="Times New Roman" w:hAnsi="Times New Roman" w:cs="Times New Roman"/>
              </w:rPr>
            </w:pPr>
            <w:r>
              <w:rPr>
                <w:rFonts w:ascii="Times New Roman" w:hAnsi="Times New Roman" w:cs="Times New Roman"/>
              </w:rPr>
              <w:t>BPC has been contacted by Willand PC</w:t>
            </w:r>
            <w:r w:rsidR="00D04AB5">
              <w:rPr>
                <w:rFonts w:ascii="Times New Roman" w:hAnsi="Times New Roman" w:cs="Times New Roman"/>
              </w:rPr>
              <w:t xml:space="preserve"> to discuss Burlescombe’s involvement in </w:t>
            </w:r>
            <w:r w:rsidR="00625139">
              <w:rPr>
                <w:rFonts w:ascii="Times New Roman" w:hAnsi="Times New Roman" w:cs="Times New Roman"/>
              </w:rPr>
              <w:t>Willand Neighbourhood Plan. LW and SJ to meet with Willand</w:t>
            </w:r>
            <w:r w:rsidR="007D5349">
              <w:rPr>
                <w:rFonts w:ascii="Times New Roman" w:hAnsi="Times New Roman" w:cs="Times New Roman"/>
              </w:rPr>
              <w:t xml:space="preserve"> PC</w:t>
            </w:r>
            <w:r w:rsidR="00625139">
              <w:rPr>
                <w:rFonts w:ascii="Times New Roman" w:hAnsi="Times New Roman" w:cs="Times New Roman"/>
              </w:rPr>
              <w:t>.</w:t>
            </w:r>
          </w:p>
        </w:tc>
        <w:tc>
          <w:tcPr>
            <w:tcW w:w="1129" w:type="dxa"/>
          </w:tcPr>
          <w:p w14:paraId="37F549FC" w14:textId="77777777" w:rsidR="009B5B85" w:rsidRPr="002772E2" w:rsidRDefault="009B5B85" w:rsidP="0076555D">
            <w:pPr>
              <w:jc w:val="center"/>
              <w:rPr>
                <w:rFonts w:ascii="Times New Roman" w:hAnsi="Times New Roman" w:cs="Times New Roman"/>
                <w:b/>
              </w:rPr>
            </w:pPr>
          </w:p>
          <w:p w14:paraId="58240B9B" w14:textId="77777777" w:rsidR="0089416E" w:rsidRPr="002772E2" w:rsidRDefault="0089416E" w:rsidP="0076555D">
            <w:pPr>
              <w:jc w:val="center"/>
              <w:rPr>
                <w:rFonts w:ascii="Times New Roman" w:hAnsi="Times New Roman" w:cs="Times New Roman"/>
                <w:b/>
              </w:rPr>
            </w:pPr>
          </w:p>
          <w:p w14:paraId="79DE28F3" w14:textId="77777777" w:rsidR="002D6837" w:rsidRDefault="002D6837" w:rsidP="004B5EC3">
            <w:pPr>
              <w:rPr>
                <w:rFonts w:ascii="Times New Roman" w:hAnsi="Times New Roman" w:cs="Times New Roman"/>
                <w:b/>
              </w:rPr>
            </w:pPr>
          </w:p>
          <w:p w14:paraId="5AD5E4D7" w14:textId="77777777" w:rsidR="009F5FF1" w:rsidRDefault="009F5FF1" w:rsidP="004B5EC3">
            <w:pPr>
              <w:rPr>
                <w:rFonts w:ascii="Times New Roman" w:hAnsi="Times New Roman" w:cs="Times New Roman"/>
                <w:b/>
              </w:rPr>
            </w:pPr>
          </w:p>
          <w:p w14:paraId="5AB901F7" w14:textId="77777777" w:rsidR="009F5FF1" w:rsidRDefault="009F5FF1" w:rsidP="004B5EC3">
            <w:pPr>
              <w:rPr>
                <w:rFonts w:ascii="Times New Roman" w:hAnsi="Times New Roman" w:cs="Times New Roman"/>
                <w:b/>
              </w:rPr>
            </w:pPr>
          </w:p>
          <w:p w14:paraId="068D5639" w14:textId="77777777" w:rsidR="009F5FF1" w:rsidRDefault="009F5FF1" w:rsidP="004B5EC3">
            <w:pPr>
              <w:rPr>
                <w:rFonts w:ascii="Times New Roman" w:hAnsi="Times New Roman" w:cs="Times New Roman"/>
                <w:b/>
              </w:rPr>
            </w:pPr>
          </w:p>
          <w:p w14:paraId="773174FD" w14:textId="77777777" w:rsidR="009F5FF1" w:rsidRDefault="009F5FF1" w:rsidP="004B5EC3">
            <w:pPr>
              <w:rPr>
                <w:rFonts w:ascii="Times New Roman" w:hAnsi="Times New Roman" w:cs="Times New Roman"/>
                <w:b/>
              </w:rPr>
            </w:pPr>
          </w:p>
          <w:p w14:paraId="3F61F529" w14:textId="77777777" w:rsidR="009F5FF1" w:rsidRDefault="009F5FF1" w:rsidP="004B5EC3">
            <w:pPr>
              <w:rPr>
                <w:rFonts w:ascii="Times New Roman" w:hAnsi="Times New Roman" w:cs="Times New Roman"/>
                <w:b/>
              </w:rPr>
            </w:pPr>
          </w:p>
          <w:p w14:paraId="2C070B6D" w14:textId="77777777" w:rsidR="009F5FF1" w:rsidRDefault="009F5FF1" w:rsidP="004B5EC3">
            <w:pPr>
              <w:rPr>
                <w:rFonts w:ascii="Times New Roman" w:hAnsi="Times New Roman" w:cs="Times New Roman"/>
                <w:b/>
              </w:rPr>
            </w:pPr>
          </w:p>
          <w:p w14:paraId="254E0CCC" w14:textId="77777777" w:rsidR="009F5FF1" w:rsidRDefault="009F5FF1" w:rsidP="004B5EC3">
            <w:pPr>
              <w:rPr>
                <w:rFonts w:ascii="Times New Roman" w:hAnsi="Times New Roman" w:cs="Times New Roman"/>
                <w:b/>
              </w:rPr>
            </w:pPr>
          </w:p>
          <w:p w14:paraId="3E4DAA6D" w14:textId="77777777" w:rsidR="009F5FF1" w:rsidRDefault="009F5FF1" w:rsidP="004B5EC3">
            <w:pPr>
              <w:rPr>
                <w:rFonts w:ascii="Times New Roman" w:hAnsi="Times New Roman" w:cs="Times New Roman"/>
                <w:b/>
              </w:rPr>
            </w:pPr>
          </w:p>
          <w:p w14:paraId="448FF9E7" w14:textId="77777777" w:rsidR="009F5FF1" w:rsidRDefault="009F5FF1" w:rsidP="004B5EC3">
            <w:pPr>
              <w:rPr>
                <w:rFonts w:ascii="Times New Roman" w:hAnsi="Times New Roman" w:cs="Times New Roman"/>
                <w:b/>
              </w:rPr>
            </w:pPr>
          </w:p>
          <w:p w14:paraId="6272F8BE" w14:textId="3023CD6C" w:rsidR="009F5FF1" w:rsidRPr="002772E2" w:rsidRDefault="009F5FF1" w:rsidP="004B5EC3">
            <w:pPr>
              <w:rPr>
                <w:rFonts w:ascii="Times New Roman" w:hAnsi="Times New Roman" w:cs="Times New Roman"/>
                <w:b/>
              </w:rPr>
            </w:pPr>
          </w:p>
          <w:p w14:paraId="6F54309F" w14:textId="77777777" w:rsidR="002D6837" w:rsidRDefault="002D6837" w:rsidP="004B5EC3">
            <w:pPr>
              <w:rPr>
                <w:rFonts w:ascii="Times New Roman" w:hAnsi="Times New Roman" w:cs="Times New Roman"/>
                <w:b/>
              </w:rPr>
            </w:pPr>
          </w:p>
          <w:p w14:paraId="4F8AEB2F" w14:textId="77777777" w:rsidR="00616528" w:rsidRDefault="00616528" w:rsidP="004B5EC3">
            <w:pPr>
              <w:rPr>
                <w:rFonts w:ascii="Times New Roman" w:hAnsi="Times New Roman" w:cs="Times New Roman"/>
                <w:b/>
              </w:rPr>
            </w:pPr>
          </w:p>
          <w:p w14:paraId="3E601358" w14:textId="77777777" w:rsidR="00616528" w:rsidRDefault="00616528" w:rsidP="004B5EC3">
            <w:pPr>
              <w:rPr>
                <w:rFonts w:ascii="Times New Roman" w:hAnsi="Times New Roman" w:cs="Times New Roman"/>
                <w:b/>
              </w:rPr>
            </w:pPr>
          </w:p>
          <w:p w14:paraId="63D7B91B" w14:textId="77777777" w:rsidR="00616528" w:rsidRDefault="00616528" w:rsidP="004B5EC3">
            <w:pPr>
              <w:rPr>
                <w:rFonts w:ascii="Times New Roman" w:hAnsi="Times New Roman" w:cs="Times New Roman"/>
                <w:b/>
              </w:rPr>
            </w:pPr>
          </w:p>
          <w:p w14:paraId="22027B0E" w14:textId="77777777" w:rsidR="00616528" w:rsidRDefault="00616528" w:rsidP="004B5EC3">
            <w:pPr>
              <w:rPr>
                <w:rFonts w:ascii="Times New Roman" w:hAnsi="Times New Roman" w:cs="Times New Roman"/>
                <w:b/>
              </w:rPr>
            </w:pPr>
          </w:p>
          <w:p w14:paraId="72DC0ED5" w14:textId="77777777" w:rsidR="00616528" w:rsidRDefault="00616528" w:rsidP="004B5EC3">
            <w:pPr>
              <w:rPr>
                <w:rFonts w:ascii="Times New Roman" w:hAnsi="Times New Roman" w:cs="Times New Roman"/>
                <w:b/>
              </w:rPr>
            </w:pPr>
          </w:p>
          <w:p w14:paraId="386B913B" w14:textId="77777777" w:rsidR="00616528" w:rsidRDefault="00616528" w:rsidP="004B5EC3">
            <w:pPr>
              <w:rPr>
                <w:rFonts w:ascii="Times New Roman" w:hAnsi="Times New Roman" w:cs="Times New Roman"/>
                <w:b/>
              </w:rPr>
            </w:pPr>
          </w:p>
          <w:p w14:paraId="0D311297" w14:textId="77777777" w:rsidR="00616528" w:rsidRDefault="00616528" w:rsidP="004B5EC3">
            <w:pPr>
              <w:rPr>
                <w:rFonts w:ascii="Times New Roman" w:hAnsi="Times New Roman" w:cs="Times New Roman"/>
                <w:b/>
              </w:rPr>
            </w:pPr>
          </w:p>
          <w:p w14:paraId="3BFB54BD" w14:textId="77777777" w:rsidR="00616528" w:rsidRDefault="00616528" w:rsidP="004B5EC3">
            <w:pPr>
              <w:rPr>
                <w:rFonts w:ascii="Times New Roman" w:hAnsi="Times New Roman" w:cs="Times New Roman"/>
                <w:b/>
              </w:rPr>
            </w:pPr>
          </w:p>
          <w:p w14:paraId="64720D24" w14:textId="77777777" w:rsidR="00616528" w:rsidRDefault="00616528" w:rsidP="004B5EC3">
            <w:pPr>
              <w:rPr>
                <w:rFonts w:ascii="Times New Roman" w:hAnsi="Times New Roman" w:cs="Times New Roman"/>
                <w:b/>
              </w:rPr>
            </w:pPr>
          </w:p>
          <w:p w14:paraId="6A7480AE" w14:textId="77777777" w:rsidR="00616528" w:rsidRDefault="00616528" w:rsidP="004B5EC3">
            <w:pPr>
              <w:rPr>
                <w:rFonts w:ascii="Times New Roman" w:hAnsi="Times New Roman" w:cs="Times New Roman"/>
                <w:b/>
              </w:rPr>
            </w:pPr>
          </w:p>
          <w:p w14:paraId="525AF826" w14:textId="77777777" w:rsidR="00BC2E9D" w:rsidRDefault="00BC2E9D" w:rsidP="00616528">
            <w:pPr>
              <w:jc w:val="center"/>
              <w:rPr>
                <w:rFonts w:ascii="Times New Roman" w:hAnsi="Times New Roman" w:cs="Times New Roman"/>
                <w:b/>
              </w:rPr>
            </w:pPr>
          </w:p>
          <w:p w14:paraId="0E6A2733" w14:textId="77777777" w:rsidR="00BC2E9D" w:rsidRDefault="00BC2E9D" w:rsidP="00616528">
            <w:pPr>
              <w:jc w:val="center"/>
              <w:rPr>
                <w:rFonts w:ascii="Times New Roman" w:hAnsi="Times New Roman" w:cs="Times New Roman"/>
                <w:b/>
              </w:rPr>
            </w:pPr>
          </w:p>
          <w:p w14:paraId="40E0C0CF" w14:textId="77777777" w:rsidR="00BC2E9D" w:rsidRDefault="00BC2E9D" w:rsidP="00616528">
            <w:pPr>
              <w:jc w:val="center"/>
              <w:rPr>
                <w:rFonts w:ascii="Times New Roman" w:hAnsi="Times New Roman" w:cs="Times New Roman"/>
                <w:b/>
              </w:rPr>
            </w:pPr>
          </w:p>
          <w:p w14:paraId="1C4C08ED" w14:textId="77777777" w:rsidR="00BC2E9D" w:rsidRDefault="00BC2E9D" w:rsidP="00616528">
            <w:pPr>
              <w:jc w:val="center"/>
              <w:rPr>
                <w:rFonts w:ascii="Times New Roman" w:hAnsi="Times New Roman" w:cs="Times New Roman"/>
                <w:b/>
              </w:rPr>
            </w:pPr>
          </w:p>
          <w:p w14:paraId="787EB8A3" w14:textId="77777777" w:rsidR="00BC2E9D" w:rsidRDefault="00BC2E9D" w:rsidP="00616528">
            <w:pPr>
              <w:jc w:val="center"/>
              <w:rPr>
                <w:rFonts w:ascii="Times New Roman" w:hAnsi="Times New Roman" w:cs="Times New Roman"/>
                <w:b/>
              </w:rPr>
            </w:pPr>
          </w:p>
          <w:p w14:paraId="74AA891A" w14:textId="77777777" w:rsidR="00BC2E9D" w:rsidRDefault="00BC2E9D" w:rsidP="00616528">
            <w:pPr>
              <w:jc w:val="center"/>
              <w:rPr>
                <w:rFonts w:ascii="Times New Roman" w:hAnsi="Times New Roman" w:cs="Times New Roman"/>
                <w:b/>
              </w:rPr>
            </w:pPr>
          </w:p>
          <w:p w14:paraId="0B6C5A90" w14:textId="307E3456" w:rsidR="00616528" w:rsidRDefault="00616528" w:rsidP="00616528">
            <w:pPr>
              <w:jc w:val="center"/>
              <w:rPr>
                <w:rFonts w:ascii="Times New Roman" w:hAnsi="Times New Roman" w:cs="Times New Roman"/>
                <w:b/>
              </w:rPr>
            </w:pPr>
            <w:r>
              <w:rPr>
                <w:rFonts w:ascii="Times New Roman" w:hAnsi="Times New Roman" w:cs="Times New Roman"/>
                <w:b/>
              </w:rPr>
              <w:t>LW</w:t>
            </w:r>
          </w:p>
          <w:p w14:paraId="2CDDE754" w14:textId="77777777" w:rsidR="00625139" w:rsidRDefault="00625139" w:rsidP="00616528">
            <w:pPr>
              <w:jc w:val="center"/>
              <w:rPr>
                <w:rFonts w:ascii="Times New Roman" w:hAnsi="Times New Roman" w:cs="Times New Roman"/>
                <w:b/>
              </w:rPr>
            </w:pPr>
          </w:p>
          <w:p w14:paraId="1DC0E622" w14:textId="77777777" w:rsidR="00625139" w:rsidRDefault="00625139" w:rsidP="00616528">
            <w:pPr>
              <w:jc w:val="center"/>
              <w:rPr>
                <w:rFonts w:ascii="Times New Roman" w:hAnsi="Times New Roman" w:cs="Times New Roman"/>
                <w:b/>
              </w:rPr>
            </w:pPr>
          </w:p>
          <w:p w14:paraId="7843C670" w14:textId="77777777" w:rsidR="00625139" w:rsidRDefault="00625139" w:rsidP="00616528">
            <w:pPr>
              <w:jc w:val="center"/>
              <w:rPr>
                <w:rFonts w:ascii="Times New Roman" w:hAnsi="Times New Roman" w:cs="Times New Roman"/>
                <w:b/>
              </w:rPr>
            </w:pPr>
          </w:p>
          <w:p w14:paraId="115FD737" w14:textId="77777777" w:rsidR="00625139" w:rsidRDefault="00625139" w:rsidP="00616528">
            <w:pPr>
              <w:jc w:val="center"/>
              <w:rPr>
                <w:rFonts w:ascii="Times New Roman" w:hAnsi="Times New Roman" w:cs="Times New Roman"/>
                <w:b/>
              </w:rPr>
            </w:pPr>
          </w:p>
          <w:p w14:paraId="5EA57D37" w14:textId="77777777" w:rsidR="00625139" w:rsidRDefault="00625139" w:rsidP="00616528">
            <w:pPr>
              <w:jc w:val="center"/>
              <w:rPr>
                <w:rFonts w:ascii="Times New Roman" w:hAnsi="Times New Roman" w:cs="Times New Roman"/>
                <w:b/>
              </w:rPr>
            </w:pPr>
          </w:p>
          <w:p w14:paraId="54F05905" w14:textId="77777777" w:rsidR="00625139" w:rsidRDefault="00625139" w:rsidP="00616528">
            <w:pPr>
              <w:jc w:val="center"/>
              <w:rPr>
                <w:rFonts w:ascii="Times New Roman" w:hAnsi="Times New Roman" w:cs="Times New Roman"/>
                <w:b/>
              </w:rPr>
            </w:pPr>
          </w:p>
          <w:p w14:paraId="6FBD8B74" w14:textId="0E92307E" w:rsidR="00625139" w:rsidRPr="002772E2" w:rsidRDefault="00625139" w:rsidP="00616528">
            <w:pPr>
              <w:jc w:val="center"/>
              <w:rPr>
                <w:rFonts w:ascii="Times New Roman" w:hAnsi="Times New Roman" w:cs="Times New Roman"/>
                <w:b/>
              </w:rPr>
            </w:pPr>
            <w:r>
              <w:rPr>
                <w:rFonts w:ascii="Times New Roman" w:hAnsi="Times New Roman" w:cs="Times New Roman"/>
                <w:b/>
              </w:rPr>
              <w:t>LW/SJ</w:t>
            </w:r>
          </w:p>
        </w:tc>
      </w:tr>
      <w:tr w:rsidR="00C44ED9" w:rsidRPr="002772E2" w14:paraId="19C15D7A" w14:textId="77777777" w:rsidTr="00BC2E9D">
        <w:trPr>
          <w:trHeight w:val="657"/>
        </w:trPr>
        <w:tc>
          <w:tcPr>
            <w:tcW w:w="851" w:type="dxa"/>
          </w:tcPr>
          <w:p w14:paraId="56FB8BE8" w14:textId="4DEFFFB7" w:rsidR="00AD0EF4" w:rsidRDefault="009D7029" w:rsidP="00B910BD">
            <w:pPr>
              <w:rPr>
                <w:rFonts w:ascii="Times New Roman" w:hAnsi="Times New Roman" w:cs="Times New Roman"/>
                <w:b/>
              </w:rPr>
            </w:pPr>
            <w:r>
              <w:rPr>
                <w:rFonts w:ascii="Times New Roman" w:hAnsi="Times New Roman" w:cs="Times New Roman"/>
                <w:b/>
              </w:rPr>
              <w:t>3.1</w:t>
            </w:r>
            <w:r w:rsidR="00BC2E9D">
              <w:rPr>
                <w:rFonts w:ascii="Times New Roman" w:hAnsi="Times New Roman" w:cs="Times New Roman"/>
                <w:b/>
              </w:rPr>
              <w:t>0</w:t>
            </w:r>
          </w:p>
          <w:p w14:paraId="0B3321FF" w14:textId="16DEC8CC" w:rsidR="009D7029" w:rsidRDefault="009D7029" w:rsidP="00B910BD">
            <w:pPr>
              <w:rPr>
                <w:rFonts w:ascii="Times New Roman" w:hAnsi="Times New Roman" w:cs="Times New Roman"/>
                <w:b/>
              </w:rPr>
            </w:pPr>
            <w:r>
              <w:rPr>
                <w:rFonts w:ascii="Times New Roman" w:hAnsi="Times New Roman" w:cs="Times New Roman"/>
                <w:b/>
              </w:rPr>
              <w:t>3.1</w:t>
            </w:r>
            <w:r w:rsidR="00BC2E9D">
              <w:rPr>
                <w:rFonts w:ascii="Times New Roman" w:hAnsi="Times New Roman" w:cs="Times New Roman"/>
                <w:b/>
              </w:rPr>
              <w:t>0</w:t>
            </w:r>
            <w:r>
              <w:rPr>
                <w:rFonts w:ascii="Times New Roman" w:hAnsi="Times New Roman" w:cs="Times New Roman"/>
                <w:b/>
              </w:rPr>
              <w:t>.1</w:t>
            </w:r>
          </w:p>
          <w:p w14:paraId="43ABD787" w14:textId="77777777" w:rsidR="009D7029" w:rsidRDefault="009D7029" w:rsidP="00B910BD">
            <w:pPr>
              <w:rPr>
                <w:rFonts w:ascii="Times New Roman" w:hAnsi="Times New Roman" w:cs="Times New Roman"/>
                <w:b/>
              </w:rPr>
            </w:pPr>
          </w:p>
          <w:p w14:paraId="3278301C" w14:textId="77777777" w:rsidR="009D7029" w:rsidRDefault="009D7029" w:rsidP="00B910BD">
            <w:pPr>
              <w:rPr>
                <w:rFonts w:ascii="Times New Roman" w:hAnsi="Times New Roman" w:cs="Times New Roman"/>
                <w:b/>
              </w:rPr>
            </w:pPr>
          </w:p>
          <w:p w14:paraId="47DA6263" w14:textId="77777777" w:rsidR="009D7029" w:rsidRDefault="009D7029" w:rsidP="00B910BD">
            <w:pPr>
              <w:rPr>
                <w:rFonts w:ascii="Times New Roman" w:hAnsi="Times New Roman" w:cs="Times New Roman"/>
                <w:b/>
              </w:rPr>
            </w:pPr>
          </w:p>
          <w:p w14:paraId="18C1DFB8" w14:textId="704B09CF" w:rsidR="009D7029" w:rsidRDefault="009D7029" w:rsidP="00B910BD">
            <w:pPr>
              <w:rPr>
                <w:rFonts w:ascii="Times New Roman" w:hAnsi="Times New Roman" w:cs="Times New Roman"/>
                <w:b/>
              </w:rPr>
            </w:pPr>
          </w:p>
          <w:p w14:paraId="60B042F3" w14:textId="77777777" w:rsidR="0084690B" w:rsidRDefault="0084690B" w:rsidP="00B910BD">
            <w:pPr>
              <w:rPr>
                <w:rFonts w:ascii="Times New Roman" w:hAnsi="Times New Roman" w:cs="Times New Roman"/>
                <w:b/>
              </w:rPr>
            </w:pPr>
          </w:p>
          <w:p w14:paraId="65054B74" w14:textId="04AF99BB" w:rsidR="0084690B" w:rsidRDefault="0084690B" w:rsidP="00B910BD">
            <w:pPr>
              <w:rPr>
                <w:rFonts w:ascii="Times New Roman" w:hAnsi="Times New Roman" w:cs="Times New Roman"/>
                <w:b/>
              </w:rPr>
            </w:pPr>
          </w:p>
          <w:p w14:paraId="172C7F8E" w14:textId="77777777" w:rsidR="009D7029" w:rsidRDefault="009D7029" w:rsidP="00B910BD">
            <w:pPr>
              <w:rPr>
                <w:rFonts w:ascii="Times New Roman" w:hAnsi="Times New Roman" w:cs="Times New Roman"/>
                <w:b/>
              </w:rPr>
            </w:pPr>
          </w:p>
          <w:p w14:paraId="212618F8" w14:textId="77777777" w:rsidR="009D7029" w:rsidRPr="002772E2" w:rsidRDefault="009D7029" w:rsidP="00B910BD">
            <w:pPr>
              <w:rPr>
                <w:rFonts w:ascii="Times New Roman" w:hAnsi="Times New Roman" w:cs="Times New Roman"/>
                <w:b/>
              </w:rPr>
            </w:pPr>
          </w:p>
        </w:tc>
        <w:tc>
          <w:tcPr>
            <w:tcW w:w="8794" w:type="dxa"/>
          </w:tcPr>
          <w:p w14:paraId="0DD214AC" w14:textId="75070FBE" w:rsidR="009D7029" w:rsidRPr="00405D13" w:rsidRDefault="00EF4186" w:rsidP="006A3296">
            <w:pPr>
              <w:rPr>
                <w:rFonts w:ascii="Times New Roman" w:hAnsi="Times New Roman" w:cs="Times New Roman"/>
                <w:b/>
                <w:u w:val="single"/>
              </w:rPr>
            </w:pPr>
            <w:r w:rsidRPr="002772E2">
              <w:rPr>
                <w:rFonts w:ascii="Times New Roman" w:hAnsi="Times New Roman" w:cs="Times New Roman"/>
                <w:b/>
                <w:u w:val="single"/>
              </w:rPr>
              <w:t>Matters brought forward for information or future agenda:</w:t>
            </w:r>
          </w:p>
          <w:p w14:paraId="4F6FC42E" w14:textId="3E53642F" w:rsidR="00F523FA" w:rsidRPr="002772E2" w:rsidRDefault="004A0977" w:rsidP="00B1309B">
            <w:pPr>
              <w:rPr>
                <w:rFonts w:ascii="Times New Roman" w:hAnsi="Times New Roman" w:cs="Times New Roman"/>
              </w:rPr>
            </w:pPr>
            <w:r w:rsidRPr="002772E2">
              <w:rPr>
                <w:rFonts w:ascii="Times New Roman" w:hAnsi="Times New Roman" w:cs="Times New Roman"/>
              </w:rPr>
              <w:t xml:space="preserve">There are </w:t>
            </w:r>
            <w:r w:rsidR="007D5349">
              <w:rPr>
                <w:rFonts w:ascii="Times New Roman" w:hAnsi="Times New Roman" w:cs="Times New Roman"/>
              </w:rPr>
              <w:t>several</w:t>
            </w:r>
            <w:r w:rsidRPr="002772E2">
              <w:rPr>
                <w:rFonts w:ascii="Times New Roman" w:hAnsi="Times New Roman" w:cs="Times New Roman"/>
              </w:rPr>
              <w:t xml:space="preserve"> Councillor vacancies on the Parish Council.  If anyone is interested in becoming a Councillor please contact the Parish Clerk.</w:t>
            </w:r>
          </w:p>
          <w:p w14:paraId="71DFEE2D" w14:textId="77777777" w:rsidR="00747825" w:rsidRDefault="00747825" w:rsidP="00AF7D0E">
            <w:pPr>
              <w:rPr>
                <w:rFonts w:ascii="Times New Roman" w:hAnsi="Times New Roman" w:cs="Times New Roman"/>
              </w:rPr>
            </w:pPr>
          </w:p>
          <w:p w14:paraId="7D2DA5F2" w14:textId="27A0C9D5" w:rsidR="0037536F" w:rsidRDefault="005D4652" w:rsidP="00AF7D0E">
            <w:pPr>
              <w:rPr>
                <w:rFonts w:ascii="Times New Roman" w:hAnsi="Times New Roman" w:cs="Times New Roman"/>
              </w:rPr>
            </w:pPr>
            <w:r>
              <w:rPr>
                <w:rFonts w:ascii="Times New Roman" w:hAnsi="Times New Roman" w:cs="Times New Roman"/>
              </w:rPr>
              <w:t xml:space="preserve">There being no further business the meeting closed at 8.00pm. </w:t>
            </w:r>
            <w:r w:rsidR="00EF4186" w:rsidRPr="002772E2">
              <w:rPr>
                <w:rFonts w:ascii="Times New Roman" w:hAnsi="Times New Roman" w:cs="Times New Roman"/>
              </w:rPr>
              <w:t>The n</w:t>
            </w:r>
            <w:r w:rsidR="00C9506A" w:rsidRPr="002772E2">
              <w:rPr>
                <w:rFonts w:ascii="Times New Roman" w:hAnsi="Times New Roman" w:cs="Times New Roman"/>
              </w:rPr>
              <w:t xml:space="preserve">ext meeting </w:t>
            </w:r>
            <w:r w:rsidR="00663AFB" w:rsidRPr="002772E2">
              <w:rPr>
                <w:rFonts w:ascii="Times New Roman" w:hAnsi="Times New Roman" w:cs="Times New Roman"/>
              </w:rPr>
              <w:t xml:space="preserve">of the Parish Council </w:t>
            </w:r>
            <w:r w:rsidR="00324951" w:rsidRPr="002772E2">
              <w:rPr>
                <w:rFonts w:ascii="Times New Roman" w:hAnsi="Times New Roman" w:cs="Times New Roman"/>
              </w:rPr>
              <w:t xml:space="preserve">will be </w:t>
            </w:r>
            <w:r w:rsidR="00202BE7" w:rsidRPr="002772E2">
              <w:rPr>
                <w:rFonts w:ascii="Times New Roman" w:hAnsi="Times New Roman" w:cs="Times New Roman"/>
              </w:rPr>
              <w:t xml:space="preserve">on </w:t>
            </w:r>
            <w:r w:rsidR="00625139">
              <w:rPr>
                <w:rFonts w:ascii="Times New Roman" w:hAnsi="Times New Roman" w:cs="Times New Roman"/>
              </w:rPr>
              <w:t>Tues</w:t>
            </w:r>
            <w:r w:rsidR="00202BE7" w:rsidRPr="002772E2">
              <w:rPr>
                <w:rFonts w:ascii="Times New Roman" w:hAnsi="Times New Roman" w:cs="Times New Roman"/>
              </w:rPr>
              <w:t xml:space="preserve">day </w:t>
            </w:r>
            <w:r w:rsidR="00F862F4">
              <w:rPr>
                <w:rFonts w:ascii="Times New Roman" w:hAnsi="Times New Roman" w:cs="Times New Roman"/>
              </w:rPr>
              <w:t>6th</w:t>
            </w:r>
            <w:r w:rsidR="00AF7D0E" w:rsidRPr="002772E2">
              <w:rPr>
                <w:rFonts w:ascii="Times New Roman" w:hAnsi="Times New Roman" w:cs="Times New Roman"/>
              </w:rPr>
              <w:t xml:space="preserve"> April</w:t>
            </w:r>
            <w:r w:rsidR="00E17BB5" w:rsidRPr="002772E2">
              <w:rPr>
                <w:rFonts w:ascii="Times New Roman" w:hAnsi="Times New Roman" w:cs="Times New Roman"/>
              </w:rPr>
              <w:t xml:space="preserve"> 20</w:t>
            </w:r>
            <w:r w:rsidR="00F862F4">
              <w:rPr>
                <w:rFonts w:ascii="Times New Roman" w:hAnsi="Times New Roman" w:cs="Times New Roman"/>
              </w:rPr>
              <w:t>2</w:t>
            </w:r>
            <w:r w:rsidR="00625139">
              <w:rPr>
                <w:rFonts w:ascii="Times New Roman" w:hAnsi="Times New Roman" w:cs="Times New Roman"/>
              </w:rPr>
              <w:t>1</w:t>
            </w:r>
            <w:r w:rsidR="00202BE7" w:rsidRPr="002772E2">
              <w:rPr>
                <w:rFonts w:ascii="Times New Roman" w:hAnsi="Times New Roman" w:cs="Times New Roman"/>
              </w:rPr>
              <w:t xml:space="preserve"> </w:t>
            </w:r>
            <w:r w:rsidR="007D5349">
              <w:rPr>
                <w:rFonts w:ascii="Times New Roman" w:hAnsi="Times New Roman" w:cs="Times New Roman"/>
              </w:rPr>
              <w:t>vi</w:t>
            </w:r>
            <w:r>
              <w:rPr>
                <w:rFonts w:ascii="Times New Roman" w:hAnsi="Times New Roman" w:cs="Times New Roman"/>
              </w:rPr>
              <w:t>a Zoom.</w:t>
            </w:r>
          </w:p>
          <w:p w14:paraId="5B44223C" w14:textId="77777777" w:rsidR="00F1474E" w:rsidRDefault="00F1474E" w:rsidP="00AF7D0E">
            <w:pPr>
              <w:rPr>
                <w:rFonts w:ascii="Times New Roman" w:hAnsi="Times New Roman" w:cs="Times New Roman"/>
              </w:rPr>
            </w:pPr>
          </w:p>
          <w:p w14:paraId="5FE2323C" w14:textId="306C3DDD" w:rsidR="00F1474E" w:rsidRPr="002772E2" w:rsidRDefault="00F1474E" w:rsidP="00AF7D0E">
            <w:pPr>
              <w:rPr>
                <w:rFonts w:ascii="Times New Roman" w:hAnsi="Times New Roman" w:cs="Times New Roman"/>
              </w:rPr>
            </w:pPr>
          </w:p>
        </w:tc>
        <w:tc>
          <w:tcPr>
            <w:tcW w:w="1129" w:type="dxa"/>
          </w:tcPr>
          <w:p w14:paraId="03AE0ADB" w14:textId="1756B600" w:rsidR="00C44ED9" w:rsidRPr="000D0AF6" w:rsidRDefault="00C44ED9" w:rsidP="000D0AF6">
            <w:pPr>
              <w:rPr>
                <w:rFonts w:ascii="Times New Roman" w:hAnsi="Times New Roman" w:cs="Times New Roman"/>
                <w:b/>
              </w:rPr>
            </w:pPr>
          </w:p>
          <w:p w14:paraId="46E32BFB" w14:textId="65D6743E" w:rsidR="00C97C68" w:rsidRDefault="00C97C68" w:rsidP="00536A74">
            <w:pPr>
              <w:jc w:val="center"/>
              <w:rPr>
                <w:rFonts w:ascii="Times New Roman" w:hAnsi="Times New Roman" w:cs="Times New Roman"/>
                <w:b/>
              </w:rPr>
            </w:pPr>
          </w:p>
          <w:p w14:paraId="141B0D69" w14:textId="42BBAD44" w:rsidR="009F5FF1" w:rsidRDefault="009F5FF1" w:rsidP="00536A74">
            <w:pPr>
              <w:jc w:val="center"/>
              <w:rPr>
                <w:rFonts w:ascii="Times New Roman" w:hAnsi="Times New Roman" w:cs="Times New Roman"/>
                <w:b/>
              </w:rPr>
            </w:pPr>
          </w:p>
          <w:p w14:paraId="6CDE24B9" w14:textId="7791B00B" w:rsidR="009F5FF1" w:rsidRPr="002772E2" w:rsidRDefault="009F5FF1" w:rsidP="00536A74">
            <w:pPr>
              <w:jc w:val="center"/>
              <w:rPr>
                <w:rFonts w:ascii="Times New Roman" w:hAnsi="Times New Roman" w:cs="Times New Roman"/>
                <w:b/>
              </w:rPr>
            </w:pPr>
          </w:p>
          <w:p w14:paraId="2133B429" w14:textId="77777777" w:rsidR="002D6837" w:rsidRPr="002772E2" w:rsidRDefault="002D6837" w:rsidP="00536A74">
            <w:pPr>
              <w:jc w:val="center"/>
              <w:rPr>
                <w:rFonts w:ascii="Times New Roman" w:hAnsi="Times New Roman" w:cs="Times New Roman"/>
                <w:b/>
              </w:rPr>
            </w:pPr>
          </w:p>
          <w:p w14:paraId="5793528C" w14:textId="6BE01E99" w:rsidR="002D6837" w:rsidRPr="002772E2" w:rsidRDefault="00747825" w:rsidP="00536A74">
            <w:pPr>
              <w:jc w:val="center"/>
              <w:rPr>
                <w:rFonts w:ascii="Times New Roman" w:hAnsi="Times New Roman" w:cs="Times New Roman"/>
                <w:b/>
              </w:rPr>
            </w:pPr>
            <w:r>
              <w:rPr>
                <w:rFonts w:ascii="Times New Roman" w:hAnsi="Times New Roman" w:cs="Times New Roman"/>
                <w:b/>
              </w:rPr>
              <w:t>ALL</w:t>
            </w:r>
          </w:p>
          <w:p w14:paraId="49D2B3E7" w14:textId="77777777" w:rsidR="002D6837" w:rsidRPr="002772E2" w:rsidRDefault="002D6837" w:rsidP="00536A74">
            <w:pPr>
              <w:jc w:val="center"/>
              <w:rPr>
                <w:rFonts w:ascii="Times New Roman" w:hAnsi="Times New Roman" w:cs="Times New Roman"/>
                <w:b/>
              </w:rPr>
            </w:pPr>
          </w:p>
          <w:p w14:paraId="334C861A" w14:textId="77777777" w:rsidR="00C97C68" w:rsidRPr="002772E2" w:rsidRDefault="00C97C68" w:rsidP="00536A74">
            <w:pPr>
              <w:jc w:val="center"/>
              <w:rPr>
                <w:rFonts w:ascii="Times New Roman" w:hAnsi="Times New Roman" w:cs="Times New Roman"/>
                <w:b/>
              </w:rPr>
            </w:pPr>
          </w:p>
        </w:tc>
      </w:tr>
    </w:tbl>
    <w:p w14:paraId="2A2BD67B" w14:textId="0EA6AF27" w:rsidR="00536A74" w:rsidRPr="002772E2" w:rsidRDefault="00EE7ADF" w:rsidP="00536A74">
      <w:pPr>
        <w:jc w:val="center"/>
        <w:rPr>
          <w:rFonts w:ascii="Times New Roman" w:hAnsi="Times New Roman" w:cs="Times New Roman"/>
          <w:b/>
          <w:u w:val="single"/>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8000CEC" wp14:editId="4C147D64">
                <wp:simplePos x="0" y="0"/>
                <wp:positionH relativeFrom="column">
                  <wp:posOffset>3567430</wp:posOffset>
                </wp:positionH>
                <wp:positionV relativeFrom="paragraph">
                  <wp:posOffset>-3623310</wp:posOffset>
                </wp:positionV>
                <wp:extent cx="45719" cy="254000"/>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45719" cy="254000"/>
                        </a:xfrm>
                        <a:prstGeom prst="rect">
                          <a:avLst/>
                        </a:prstGeom>
                        <a:solidFill>
                          <a:schemeClr val="lt1"/>
                        </a:solidFill>
                        <a:ln w="6350">
                          <a:noFill/>
                        </a:ln>
                      </wps:spPr>
                      <wps:txbx>
                        <w:txbxContent>
                          <w:p w14:paraId="3AB5E90E" w14:textId="76A0B28B" w:rsidR="00EE7ADF" w:rsidRPr="00EE7ADF" w:rsidRDefault="00EE7ADF" w:rsidP="00EE7ADF">
                            <w:pPr>
                              <w:pBdr>
                                <w:bottom w:val="single" w:sz="4" w:space="0"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00CEC" id="Text Box 5" o:spid="_x0000_s1029" type="#_x0000_t202" style="position:absolute;left:0;text-align:left;margin-left:280.9pt;margin-top:-285.3pt;width:3.6pt;height:20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" fillcolor="white [3201]" stroked="f" strokeweight=".5pt">
                <v:textbox>
                  <w:txbxContent>
                    <w:p w14:paraId="3AB5E90E" w14:textId="76A0B28B" w:rsidR="00EE7ADF" w:rsidRPr="00EE7ADF" w:rsidRDefault="00EE7ADF" w:rsidP="00EE7ADF">
                      <w:pPr>
                        <w:pBdr>
                          <w:bottom w:val="single" w:sz="4" w:space="0" w:color="auto"/>
                        </w:pBdr>
                      </w:pPr>
                    </w:p>
                  </w:txbxContent>
                </v:textbox>
              </v:shape>
            </w:pict>
          </mc:Fallback>
        </mc:AlternateContent>
      </w:r>
    </w:p>
    <w:p w14:paraId="6ECFF942" w14:textId="77777777" w:rsidR="00324951" w:rsidRPr="002772E2" w:rsidRDefault="00324951" w:rsidP="00093CD0">
      <w:pPr>
        <w:spacing w:after="0"/>
        <w:rPr>
          <w:rFonts w:ascii="Times New Roman" w:hAnsi="Times New Roman" w:cs="Times New Roman"/>
        </w:rPr>
      </w:pPr>
    </w:p>
    <w:p w14:paraId="3B9A4B3E" w14:textId="214B858C" w:rsidR="00324951" w:rsidRPr="002772E2" w:rsidRDefault="00FF41E4" w:rsidP="00093CD0">
      <w:pPr>
        <w:spacing w:after="0"/>
        <w:rPr>
          <w:rFonts w:ascii="Times New Roman" w:hAnsi="Times New Roman" w:cs="Times New Roman"/>
        </w:rPr>
      </w:pPr>
      <w:r>
        <w:rPr>
          <w:rFonts w:ascii="Times New Roman" w:hAnsi="Times New Roman" w:cs="Times New Roman"/>
        </w:rPr>
        <w:t>Lewis Worrow</w:t>
      </w:r>
    </w:p>
    <w:p w14:paraId="29456384" w14:textId="77777777" w:rsidR="00D42B99" w:rsidRPr="002772E2" w:rsidRDefault="00D42B99" w:rsidP="00093CD0">
      <w:pPr>
        <w:spacing w:after="0"/>
        <w:rPr>
          <w:rFonts w:ascii="Times New Roman" w:hAnsi="Times New Roman" w:cs="Times New Roman"/>
        </w:rPr>
      </w:pPr>
      <w:r w:rsidRPr="002772E2">
        <w:rPr>
          <w:rFonts w:ascii="Times New Roman" w:hAnsi="Times New Roman" w:cs="Times New Roman"/>
        </w:rPr>
        <w:t>Chairman</w:t>
      </w:r>
    </w:p>
    <w:p w14:paraId="66077832" w14:textId="77777777" w:rsidR="003376E2" w:rsidRPr="002772E2" w:rsidRDefault="00D42B99" w:rsidP="004A0977">
      <w:pPr>
        <w:spacing w:after="0"/>
        <w:rPr>
          <w:rFonts w:ascii="Times New Roman" w:hAnsi="Times New Roman" w:cs="Times New Roman"/>
          <w:color w:val="000000"/>
        </w:rPr>
      </w:pPr>
      <w:r w:rsidRPr="002772E2">
        <w:rPr>
          <w:rFonts w:ascii="Times New Roman" w:hAnsi="Times New Roman" w:cs="Times New Roman"/>
        </w:rPr>
        <w:t>Burlescombe Parish Council</w:t>
      </w:r>
    </w:p>
    <w:p w14:paraId="479B0DAD" w14:textId="29A5A5BA" w:rsidR="00B106E4" w:rsidRDefault="00B106E4">
      <w:pPr>
        <w:spacing w:after="0"/>
        <w:rPr>
          <w:rFonts w:ascii="Times New Roman" w:hAnsi="Times New Roman" w:cs="Times New Roman"/>
          <w:color w:val="000000"/>
        </w:rPr>
      </w:pPr>
    </w:p>
    <w:p w14:paraId="52D39B7F" w14:textId="1B01498E" w:rsidR="00372822" w:rsidRPr="00372822" w:rsidRDefault="00372822" w:rsidP="00372822">
      <w:pPr>
        <w:rPr>
          <w:rFonts w:ascii="Times New Roman" w:hAnsi="Times New Roman" w:cs="Times New Roman"/>
        </w:rPr>
      </w:pPr>
    </w:p>
    <w:p w14:paraId="1B6F8E13" w14:textId="21AA3F4D" w:rsidR="00372822" w:rsidRPr="00372822" w:rsidRDefault="00372822" w:rsidP="00372822">
      <w:pPr>
        <w:rPr>
          <w:rFonts w:ascii="Times New Roman" w:hAnsi="Times New Roman" w:cs="Times New Roman"/>
        </w:rPr>
      </w:pPr>
    </w:p>
    <w:p w14:paraId="1B4B42FE" w14:textId="3155D1D5" w:rsidR="00372822" w:rsidRPr="00372822" w:rsidRDefault="00372822" w:rsidP="00372822">
      <w:pPr>
        <w:rPr>
          <w:rFonts w:ascii="Times New Roman" w:hAnsi="Times New Roman" w:cs="Times New Roman"/>
        </w:rPr>
      </w:pPr>
    </w:p>
    <w:p w14:paraId="445F9DC3" w14:textId="23342353" w:rsidR="00372822" w:rsidRPr="00372822" w:rsidRDefault="00372822" w:rsidP="00372822">
      <w:pPr>
        <w:rPr>
          <w:rFonts w:ascii="Times New Roman" w:hAnsi="Times New Roman" w:cs="Times New Roman"/>
        </w:rPr>
      </w:pPr>
    </w:p>
    <w:p w14:paraId="223BE6B2" w14:textId="6F0DEF56" w:rsidR="00372822" w:rsidRPr="00372822" w:rsidRDefault="00372822" w:rsidP="00372822">
      <w:pPr>
        <w:rPr>
          <w:rFonts w:ascii="Times New Roman" w:hAnsi="Times New Roman" w:cs="Times New Roman"/>
        </w:rPr>
      </w:pPr>
    </w:p>
    <w:p w14:paraId="04A3AAAF" w14:textId="15D7B98B" w:rsidR="00372822" w:rsidRPr="00372822" w:rsidRDefault="00372822" w:rsidP="00372822">
      <w:pPr>
        <w:rPr>
          <w:rFonts w:ascii="Times New Roman" w:hAnsi="Times New Roman" w:cs="Times New Roman"/>
        </w:rPr>
      </w:pPr>
    </w:p>
    <w:p w14:paraId="0FF5C54B" w14:textId="629E7FC6" w:rsidR="00372822" w:rsidRPr="00372822" w:rsidRDefault="00372822" w:rsidP="00372822">
      <w:pPr>
        <w:rPr>
          <w:rFonts w:ascii="Times New Roman" w:hAnsi="Times New Roman" w:cs="Times New Roman"/>
        </w:rPr>
      </w:pPr>
    </w:p>
    <w:p w14:paraId="7598AB3D" w14:textId="7CEE3AF8" w:rsidR="00372822" w:rsidRPr="00372822" w:rsidRDefault="00372822" w:rsidP="00372822">
      <w:pPr>
        <w:rPr>
          <w:rFonts w:ascii="Times New Roman" w:hAnsi="Times New Roman" w:cs="Times New Roman"/>
        </w:rPr>
      </w:pPr>
    </w:p>
    <w:p w14:paraId="5A592704" w14:textId="293AA616" w:rsidR="00372822" w:rsidRPr="00372822" w:rsidRDefault="00372822" w:rsidP="00372822">
      <w:pPr>
        <w:rPr>
          <w:rFonts w:ascii="Times New Roman" w:hAnsi="Times New Roman" w:cs="Times New Roman"/>
        </w:rPr>
      </w:pPr>
    </w:p>
    <w:p w14:paraId="4A026778" w14:textId="59483963" w:rsidR="00372822" w:rsidRPr="00372822" w:rsidRDefault="00372822" w:rsidP="00372822">
      <w:pPr>
        <w:rPr>
          <w:rFonts w:ascii="Times New Roman" w:hAnsi="Times New Roman" w:cs="Times New Roman"/>
        </w:rPr>
      </w:pPr>
    </w:p>
    <w:p w14:paraId="42CE8027" w14:textId="0717354F" w:rsidR="00372822" w:rsidRPr="00372822" w:rsidRDefault="00372822" w:rsidP="00372822">
      <w:pPr>
        <w:rPr>
          <w:rFonts w:ascii="Times New Roman" w:hAnsi="Times New Roman" w:cs="Times New Roman"/>
        </w:rPr>
      </w:pPr>
    </w:p>
    <w:p w14:paraId="2064C2B6" w14:textId="548E7DA2" w:rsidR="00372822" w:rsidRPr="00372822" w:rsidRDefault="00372822" w:rsidP="00372822">
      <w:pPr>
        <w:rPr>
          <w:rFonts w:ascii="Times New Roman" w:hAnsi="Times New Roman" w:cs="Times New Roman"/>
        </w:rPr>
      </w:pPr>
    </w:p>
    <w:p w14:paraId="79768E8F" w14:textId="5447F491" w:rsidR="00372822" w:rsidRPr="00372822" w:rsidRDefault="00372822" w:rsidP="00372822">
      <w:pPr>
        <w:rPr>
          <w:rFonts w:ascii="Times New Roman" w:hAnsi="Times New Roman" w:cs="Times New Roman"/>
        </w:rPr>
      </w:pPr>
    </w:p>
    <w:p w14:paraId="677E38D0" w14:textId="7056711B" w:rsidR="00372822" w:rsidRPr="00372822" w:rsidRDefault="00372822" w:rsidP="00372822">
      <w:pPr>
        <w:rPr>
          <w:rFonts w:ascii="Times New Roman" w:hAnsi="Times New Roman" w:cs="Times New Roman"/>
        </w:rPr>
      </w:pPr>
    </w:p>
    <w:p w14:paraId="3F3E0814" w14:textId="49C8B710" w:rsidR="00372822" w:rsidRPr="00372822" w:rsidRDefault="00372822" w:rsidP="00372822">
      <w:pPr>
        <w:rPr>
          <w:rFonts w:ascii="Times New Roman" w:hAnsi="Times New Roman" w:cs="Times New Roman"/>
        </w:rPr>
      </w:pPr>
    </w:p>
    <w:p w14:paraId="3423CBD0" w14:textId="5C4EACB9" w:rsidR="00372822" w:rsidRPr="00372822" w:rsidRDefault="00372822" w:rsidP="00372822">
      <w:pPr>
        <w:rPr>
          <w:rFonts w:ascii="Times New Roman" w:hAnsi="Times New Roman" w:cs="Times New Roman"/>
        </w:rPr>
      </w:pPr>
    </w:p>
    <w:p w14:paraId="51451DF5" w14:textId="1E2D65A5" w:rsidR="00372822" w:rsidRPr="00372822" w:rsidRDefault="00BC2E9D" w:rsidP="0037282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EA137F8" wp14:editId="0FA7673D">
                <wp:simplePos x="0" y="0"/>
                <wp:positionH relativeFrom="column">
                  <wp:posOffset>2870200</wp:posOffset>
                </wp:positionH>
                <wp:positionV relativeFrom="paragraph">
                  <wp:posOffset>114300</wp:posOffset>
                </wp:positionV>
                <wp:extent cx="762000" cy="387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62000" cy="387350"/>
                        </a:xfrm>
                        <a:prstGeom prst="rect">
                          <a:avLst/>
                        </a:prstGeom>
                        <a:solidFill>
                          <a:schemeClr val="lt1"/>
                        </a:solidFill>
                        <a:ln w="6350">
                          <a:noFill/>
                        </a:ln>
                      </wps:spPr>
                      <wps:txbx>
                        <w:txbxContent>
                          <w:p w14:paraId="39EE40D6" w14:textId="38C0C038" w:rsidR="00BC2E9D" w:rsidRDefault="00BC2E9D">
                            <w:r>
                              <w:t>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A137F8" id="Text Box 6" o:spid="_x0000_s1030" type="#_x0000_t202" style="position:absolute;margin-left:226pt;margin-top:9pt;width:60pt;height:3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" fillcolor="white [3201]" stroked="f" strokeweight=".5pt">
                <v:textbox>
                  <w:txbxContent>
                    <w:p w14:paraId="39EE40D6" w14:textId="38C0C038" w:rsidR="00BC2E9D" w:rsidRDefault="00BC2E9D">
                      <w:r>
                        <w:t>4-2021</w:t>
                      </w:r>
                    </w:p>
                  </w:txbxContent>
                </v:textbox>
              </v:shape>
            </w:pict>
          </mc:Fallback>
        </mc:AlternateContent>
      </w:r>
    </w:p>
    <w:p w14:paraId="4FD98989" w14:textId="0E5BE86F" w:rsidR="00372822" w:rsidRPr="00372822" w:rsidRDefault="00372822" w:rsidP="00372822">
      <w:pPr>
        <w:rPr>
          <w:rFonts w:ascii="Times New Roman" w:hAnsi="Times New Roman" w:cs="Times New Roman"/>
        </w:rPr>
      </w:pPr>
    </w:p>
    <w:p w14:paraId="714AD5EC" w14:textId="13AD60CC" w:rsidR="00372822" w:rsidRDefault="00372822" w:rsidP="00372822">
      <w:pPr>
        <w:rPr>
          <w:rFonts w:ascii="Times New Roman" w:hAnsi="Times New Roman" w:cs="Times New Roman"/>
          <w:color w:val="000000"/>
        </w:rPr>
      </w:pPr>
    </w:p>
    <w:p w14:paraId="46289F3B" w14:textId="6A183194" w:rsidR="00372822" w:rsidRPr="00372822" w:rsidRDefault="00CA41F3" w:rsidP="00372822">
      <w:pPr>
        <w:tabs>
          <w:tab w:val="left" w:pos="421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D32F965" wp14:editId="70385907">
                <wp:simplePos x="0" y="0"/>
                <wp:positionH relativeFrom="column">
                  <wp:posOffset>2914650</wp:posOffset>
                </wp:positionH>
                <wp:positionV relativeFrom="paragraph">
                  <wp:posOffset>654051</wp:posOffset>
                </wp:positionV>
                <wp:extent cx="45719" cy="45719"/>
                <wp:effectExtent l="0" t="0" r="0" b="0"/>
                <wp:wrapNone/>
                <wp:docPr id="8" name="Text Box 8"/>
                <wp:cNvGraphicFramePr/>
                <a:graphic xmlns:a="http://schemas.openxmlformats.org/drawingml/2006/main">
                  <a:graphicData uri="http://schemas.microsoft.com/office/word/2010/wordprocessingShape">
                    <wps:wsp>
                      <wps:cNvSpPr txBox="1"/>
                      <wps:spPr>
                        <a:xfrm flipV="1">
                          <a:off x="0" y="0"/>
                          <a:ext cx="45719" cy="45719"/>
                        </a:xfrm>
                        <a:prstGeom prst="rect">
                          <a:avLst/>
                        </a:prstGeom>
                        <a:solidFill>
                          <a:schemeClr val="lt1"/>
                        </a:solidFill>
                        <a:ln w="6350">
                          <a:noFill/>
                        </a:ln>
                      </wps:spPr>
                      <wps:txbx>
                        <w:txbxContent>
                          <w:p w14:paraId="11634E30" w14:textId="02672ADE" w:rsidR="00CA41F3" w:rsidRDefault="00CA41F3" w:rsidP="00CA41F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F965" id="Text Box 8" o:spid="_x0000_s1031" type="#_x0000_t202" style="position:absolute;margin-left:229.5pt;margin-top:51.5pt;width:3.6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" fillcolor="white [3201]" stroked="f" strokeweight=".5pt">
                <v:textbox>
                  <w:txbxContent>
                    <w:p w14:paraId="11634E30" w14:textId="02672ADE" w:rsidR="00CA41F3" w:rsidRDefault="00CA41F3" w:rsidP="00CA41F3">
                      <w:pPr>
                        <w:jc w:val="center"/>
                      </w:pPr>
                    </w:p>
                  </w:txbxContent>
                </v:textbox>
              </v:shape>
            </w:pict>
          </mc:Fallback>
        </mc:AlternateContent>
      </w:r>
      <w:r w:rsidR="0037282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A9920A3" wp14:editId="4C2B4F54">
                <wp:simplePos x="0" y="0"/>
                <wp:positionH relativeFrom="margin">
                  <wp:align>center</wp:align>
                </wp:positionH>
                <wp:positionV relativeFrom="paragraph">
                  <wp:posOffset>245745</wp:posOffset>
                </wp:positionV>
                <wp:extent cx="946150" cy="26035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946150" cy="260350"/>
                        </a:xfrm>
                        <a:prstGeom prst="rect">
                          <a:avLst/>
                        </a:prstGeom>
                        <a:solidFill>
                          <a:schemeClr val="lt1"/>
                        </a:solidFill>
                        <a:ln w="6350">
                          <a:noFill/>
                        </a:ln>
                      </wps:spPr>
                      <wps:txbx>
                        <w:txbxContent>
                          <w:p w14:paraId="40D4D194" w14:textId="0540A0A3" w:rsidR="00372822" w:rsidRDefault="00372822" w:rsidP="003728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920A3" id="Text Box 3" o:spid="_x0000_s1032" type="#_x0000_t202" style="position:absolute;margin-left:0;margin-top:19.35pt;width:74.5pt;height:2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" fillcolor="white [3201]" stroked="f" strokeweight=".5pt">
                <v:textbox>
                  <w:txbxContent>
                    <w:p w14:paraId="40D4D194" w14:textId="0540A0A3" w:rsidR="00372822" w:rsidRDefault="00372822" w:rsidP="00372822">
                      <w:pPr>
                        <w:jc w:val="center"/>
                      </w:pPr>
                    </w:p>
                  </w:txbxContent>
                </v:textbox>
                <w10:wrap anchorx="margin"/>
              </v:shape>
            </w:pict>
          </mc:Fallback>
        </mc:AlternateContent>
      </w:r>
      <w:r w:rsidR="00372822">
        <w:rPr>
          <w:rFonts w:ascii="Times New Roman" w:hAnsi="Times New Roman" w:cs="Times New Roman"/>
        </w:rPr>
        <w:tab/>
      </w:r>
    </w:p>
    <w:sectPr w:rsidR="00372822" w:rsidRPr="00372822" w:rsidSect="00C66A2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6739" w14:textId="77777777" w:rsidR="006D4F7A" w:rsidRDefault="006D4F7A" w:rsidP="00536A74">
      <w:pPr>
        <w:spacing w:after="0"/>
      </w:pPr>
      <w:r>
        <w:separator/>
      </w:r>
    </w:p>
  </w:endnote>
  <w:endnote w:type="continuationSeparator" w:id="0">
    <w:p w14:paraId="57D46452" w14:textId="77777777" w:rsidR="006D4F7A" w:rsidRDefault="006D4F7A"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DC90" w14:textId="441BA482" w:rsidR="00AD0EF4" w:rsidRDefault="00AD0EF4" w:rsidP="00165D0F">
    <w:pPr>
      <w:pStyle w:val="Footer"/>
    </w:pPr>
  </w:p>
  <w:p w14:paraId="59F7787F" w14:textId="41A42E76" w:rsidR="00AD0EF4" w:rsidRDefault="00AD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D43C6" w14:textId="77777777" w:rsidR="006D4F7A" w:rsidRDefault="006D4F7A" w:rsidP="00536A74">
      <w:pPr>
        <w:spacing w:after="0"/>
      </w:pPr>
      <w:r>
        <w:separator/>
      </w:r>
    </w:p>
  </w:footnote>
  <w:footnote w:type="continuationSeparator" w:id="0">
    <w:p w14:paraId="32C589A6" w14:textId="77777777" w:rsidR="006D4F7A" w:rsidRDefault="006D4F7A"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696E" w14:textId="252F97CC" w:rsidR="00AD0EF4" w:rsidRDefault="00AD0EF4">
    <w:pPr>
      <w:pStyle w:val="Header"/>
    </w:pPr>
    <w:r>
      <w:t xml:space="preserve">Burlescombe Parish Council </w:t>
    </w:r>
    <w:r w:rsidR="00AF7D0E">
      <w:t xml:space="preserve">March </w:t>
    </w:r>
    <w:r>
      <w:t>20</w:t>
    </w:r>
    <w:r w:rsidR="0041133D">
      <w:t>2</w:t>
    </w:r>
    <w:r w:rsidR="007F4D27">
      <w:t>1</w:t>
    </w:r>
    <w:r>
      <w:t xml:space="preserve"> Minutes</w:t>
    </w:r>
    <w:r w:rsidR="00231409">
      <w:t xml:space="preserve"> Pages 1 - 3</w:t>
    </w:r>
  </w:p>
  <w:p w14:paraId="28065CD5" w14:textId="77777777" w:rsidR="00AD0EF4" w:rsidRDefault="00AD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92B"/>
    <w:multiLevelType w:val="hybridMultilevel"/>
    <w:tmpl w:val="D416E372"/>
    <w:lvl w:ilvl="0" w:tplc="A2D09364">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4FFF"/>
    <w:multiLevelType w:val="hybridMultilevel"/>
    <w:tmpl w:val="3144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077D3"/>
    <w:multiLevelType w:val="hybridMultilevel"/>
    <w:tmpl w:val="BD04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15020"/>
    <w:multiLevelType w:val="hybridMultilevel"/>
    <w:tmpl w:val="EC3419B6"/>
    <w:lvl w:ilvl="0" w:tplc="5D4EFC98">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C4A2B"/>
    <w:multiLevelType w:val="multilevel"/>
    <w:tmpl w:val="391E8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754515"/>
    <w:multiLevelType w:val="hybridMultilevel"/>
    <w:tmpl w:val="72D6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D0CDE"/>
    <w:multiLevelType w:val="hybridMultilevel"/>
    <w:tmpl w:val="BA50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6581F"/>
    <w:multiLevelType w:val="multilevel"/>
    <w:tmpl w:val="D6B0C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B0B7E"/>
    <w:multiLevelType w:val="hybridMultilevel"/>
    <w:tmpl w:val="1F74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3F83104"/>
    <w:multiLevelType w:val="multilevel"/>
    <w:tmpl w:val="2B84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6217684D"/>
    <w:multiLevelType w:val="hybridMultilevel"/>
    <w:tmpl w:val="4B3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8"/>
  </w:num>
  <w:num w:numId="4">
    <w:abstractNumId w:val="13"/>
  </w:num>
  <w:num w:numId="5">
    <w:abstractNumId w:val="18"/>
  </w:num>
  <w:num w:numId="6">
    <w:abstractNumId w:val="12"/>
  </w:num>
  <w:num w:numId="7">
    <w:abstractNumId w:val="18"/>
  </w:num>
  <w:num w:numId="8">
    <w:abstractNumId w:val="8"/>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5"/>
  </w:num>
  <w:num w:numId="14">
    <w:abstractNumId w:val="17"/>
  </w:num>
  <w:num w:numId="15">
    <w:abstractNumId w:val="16"/>
  </w:num>
  <w:num w:numId="16">
    <w:abstractNumId w:val="15"/>
  </w:num>
  <w:num w:numId="17">
    <w:abstractNumId w:val="0"/>
  </w:num>
  <w:num w:numId="18">
    <w:abstractNumId w:val="3"/>
  </w:num>
  <w:num w:numId="19">
    <w:abstractNumId w:val="1"/>
  </w:num>
  <w:num w:numId="20">
    <w:abstractNumId w:val="2"/>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16BE"/>
    <w:rsid w:val="000026A1"/>
    <w:rsid w:val="000040A2"/>
    <w:rsid w:val="00010E31"/>
    <w:rsid w:val="00010F98"/>
    <w:rsid w:val="00012E6F"/>
    <w:rsid w:val="00012F18"/>
    <w:rsid w:val="00021B50"/>
    <w:rsid w:val="00023199"/>
    <w:rsid w:val="00024E0A"/>
    <w:rsid w:val="000310F4"/>
    <w:rsid w:val="00031FF0"/>
    <w:rsid w:val="0003497B"/>
    <w:rsid w:val="00041AEB"/>
    <w:rsid w:val="00045BE0"/>
    <w:rsid w:val="000462FA"/>
    <w:rsid w:val="0005103D"/>
    <w:rsid w:val="0005674E"/>
    <w:rsid w:val="00065E43"/>
    <w:rsid w:val="00071623"/>
    <w:rsid w:val="000745FD"/>
    <w:rsid w:val="00074665"/>
    <w:rsid w:val="00075C47"/>
    <w:rsid w:val="000801B7"/>
    <w:rsid w:val="00081A19"/>
    <w:rsid w:val="000825F9"/>
    <w:rsid w:val="00082663"/>
    <w:rsid w:val="00086B48"/>
    <w:rsid w:val="000916BE"/>
    <w:rsid w:val="00093CD0"/>
    <w:rsid w:val="000944C4"/>
    <w:rsid w:val="000A186B"/>
    <w:rsid w:val="000A29A4"/>
    <w:rsid w:val="000A5A14"/>
    <w:rsid w:val="000A7071"/>
    <w:rsid w:val="000A7D97"/>
    <w:rsid w:val="000B1E42"/>
    <w:rsid w:val="000B20F7"/>
    <w:rsid w:val="000B5AB6"/>
    <w:rsid w:val="000C22AF"/>
    <w:rsid w:val="000C71B5"/>
    <w:rsid w:val="000D0AF6"/>
    <w:rsid w:val="000D2AC3"/>
    <w:rsid w:val="000D592D"/>
    <w:rsid w:val="000D59D1"/>
    <w:rsid w:val="000E48C9"/>
    <w:rsid w:val="000F073D"/>
    <w:rsid w:val="000F1EDC"/>
    <w:rsid w:val="000F7413"/>
    <w:rsid w:val="001017E5"/>
    <w:rsid w:val="001078BD"/>
    <w:rsid w:val="0010798D"/>
    <w:rsid w:val="001106CA"/>
    <w:rsid w:val="001128A2"/>
    <w:rsid w:val="00113889"/>
    <w:rsid w:val="00113FE1"/>
    <w:rsid w:val="0011529C"/>
    <w:rsid w:val="001201A9"/>
    <w:rsid w:val="00120988"/>
    <w:rsid w:val="00120D71"/>
    <w:rsid w:val="00121EEB"/>
    <w:rsid w:val="0012635A"/>
    <w:rsid w:val="001327F2"/>
    <w:rsid w:val="00134549"/>
    <w:rsid w:val="00137BC4"/>
    <w:rsid w:val="00143A79"/>
    <w:rsid w:val="00145920"/>
    <w:rsid w:val="00154346"/>
    <w:rsid w:val="00165D0F"/>
    <w:rsid w:val="0017068E"/>
    <w:rsid w:val="00170FFC"/>
    <w:rsid w:val="00174106"/>
    <w:rsid w:val="00174CB0"/>
    <w:rsid w:val="00176878"/>
    <w:rsid w:val="00182CA8"/>
    <w:rsid w:val="00183035"/>
    <w:rsid w:val="00183F12"/>
    <w:rsid w:val="00187720"/>
    <w:rsid w:val="00187837"/>
    <w:rsid w:val="001945BF"/>
    <w:rsid w:val="001A10C0"/>
    <w:rsid w:val="001A32D6"/>
    <w:rsid w:val="001A3B55"/>
    <w:rsid w:val="001A4925"/>
    <w:rsid w:val="001C0338"/>
    <w:rsid w:val="001C2B06"/>
    <w:rsid w:val="001C377B"/>
    <w:rsid w:val="001C7437"/>
    <w:rsid w:val="001D444D"/>
    <w:rsid w:val="001D4F24"/>
    <w:rsid w:val="001D6A0C"/>
    <w:rsid w:val="001E3A59"/>
    <w:rsid w:val="001E74F7"/>
    <w:rsid w:val="001F0496"/>
    <w:rsid w:val="001F04D2"/>
    <w:rsid w:val="001F1583"/>
    <w:rsid w:val="001F1B32"/>
    <w:rsid w:val="001F2B8A"/>
    <w:rsid w:val="001F2E6A"/>
    <w:rsid w:val="002007DF"/>
    <w:rsid w:val="002012B2"/>
    <w:rsid w:val="00202BE7"/>
    <w:rsid w:val="0020662F"/>
    <w:rsid w:val="00210FBB"/>
    <w:rsid w:val="00213C35"/>
    <w:rsid w:val="00213CA3"/>
    <w:rsid w:val="00213EC6"/>
    <w:rsid w:val="00214C75"/>
    <w:rsid w:val="002158ED"/>
    <w:rsid w:val="00216925"/>
    <w:rsid w:val="00221A28"/>
    <w:rsid w:val="00222CAF"/>
    <w:rsid w:val="002242FE"/>
    <w:rsid w:val="00224E67"/>
    <w:rsid w:val="002263EA"/>
    <w:rsid w:val="00226FB4"/>
    <w:rsid w:val="0023053C"/>
    <w:rsid w:val="00231409"/>
    <w:rsid w:val="00232842"/>
    <w:rsid w:val="0024022E"/>
    <w:rsid w:val="002415EE"/>
    <w:rsid w:val="002434C9"/>
    <w:rsid w:val="0024561C"/>
    <w:rsid w:val="002564C0"/>
    <w:rsid w:val="002603FE"/>
    <w:rsid w:val="00262D2A"/>
    <w:rsid w:val="0026322D"/>
    <w:rsid w:val="00265681"/>
    <w:rsid w:val="0026663D"/>
    <w:rsid w:val="00272837"/>
    <w:rsid w:val="00274EC8"/>
    <w:rsid w:val="002772E2"/>
    <w:rsid w:val="00281549"/>
    <w:rsid w:val="0028168F"/>
    <w:rsid w:val="002974EF"/>
    <w:rsid w:val="002A3B1F"/>
    <w:rsid w:val="002A4FFC"/>
    <w:rsid w:val="002A61E1"/>
    <w:rsid w:val="002B316F"/>
    <w:rsid w:val="002B353F"/>
    <w:rsid w:val="002B7C9E"/>
    <w:rsid w:val="002C45F7"/>
    <w:rsid w:val="002C5575"/>
    <w:rsid w:val="002C58D7"/>
    <w:rsid w:val="002D1907"/>
    <w:rsid w:val="002D1DB2"/>
    <w:rsid w:val="002D2EFF"/>
    <w:rsid w:val="002D4BF8"/>
    <w:rsid w:val="002D585B"/>
    <w:rsid w:val="002D6609"/>
    <w:rsid w:val="002D6837"/>
    <w:rsid w:val="002E039D"/>
    <w:rsid w:val="002E6109"/>
    <w:rsid w:val="002F6582"/>
    <w:rsid w:val="00304DDB"/>
    <w:rsid w:val="00305941"/>
    <w:rsid w:val="00307AAF"/>
    <w:rsid w:val="00311A55"/>
    <w:rsid w:val="00324951"/>
    <w:rsid w:val="00330DFC"/>
    <w:rsid w:val="00332B89"/>
    <w:rsid w:val="0033397E"/>
    <w:rsid w:val="003376E2"/>
    <w:rsid w:val="00341AA9"/>
    <w:rsid w:val="00346B10"/>
    <w:rsid w:val="00353322"/>
    <w:rsid w:val="003553EA"/>
    <w:rsid w:val="00356288"/>
    <w:rsid w:val="00357F23"/>
    <w:rsid w:val="00363000"/>
    <w:rsid w:val="0036413A"/>
    <w:rsid w:val="00371F4E"/>
    <w:rsid w:val="0037281A"/>
    <w:rsid w:val="00372822"/>
    <w:rsid w:val="0037536F"/>
    <w:rsid w:val="00381600"/>
    <w:rsid w:val="00384AF3"/>
    <w:rsid w:val="00394BD4"/>
    <w:rsid w:val="003A1790"/>
    <w:rsid w:val="003A2296"/>
    <w:rsid w:val="003A2C58"/>
    <w:rsid w:val="003A2F95"/>
    <w:rsid w:val="003A5438"/>
    <w:rsid w:val="003A69F2"/>
    <w:rsid w:val="003B266B"/>
    <w:rsid w:val="003B4481"/>
    <w:rsid w:val="003B463D"/>
    <w:rsid w:val="003B4951"/>
    <w:rsid w:val="003C686E"/>
    <w:rsid w:val="003D01E9"/>
    <w:rsid w:val="003D36F8"/>
    <w:rsid w:val="003E1D50"/>
    <w:rsid w:val="003E3CD9"/>
    <w:rsid w:val="003F3298"/>
    <w:rsid w:val="003F374B"/>
    <w:rsid w:val="003F4527"/>
    <w:rsid w:val="003F54C4"/>
    <w:rsid w:val="003F62D6"/>
    <w:rsid w:val="00403012"/>
    <w:rsid w:val="0040304E"/>
    <w:rsid w:val="00405D13"/>
    <w:rsid w:val="0041133D"/>
    <w:rsid w:val="00411D54"/>
    <w:rsid w:val="00415662"/>
    <w:rsid w:val="00415FED"/>
    <w:rsid w:val="00422480"/>
    <w:rsid w:val="00426A22"/>
    <w:rsid w:val="00427E24"/>
    <w:rsid w:val="00435180"/>
    <w:rsid w:val="00437B9D"/>
    <w:rsid w:val="00440F33"/>
    <w:rsid w:val="00461B0F"/>
    <w:rsid w:val="004647B9"/>
    <w:rsid w:val="00465D2D"/>
    <w:rsid w:val="00471E7B"/>
    <w:rsid w:val="00475B94"/>
    <w:rsid w:val="00480320"/>
    <w:rsid w:val="00481197"/>
    <w:rsid w:val="00484DE3"/>
    <w:rsid w:val="0049271D"/>
    <w:rsid w:val="00494A12"/>
    <w:rsid w:val="004973E4"/>
    <w:rsid w:val="00497C5F"/>
    <w:rsid w:val="004A0977"/>
    <w:rsid w:val="004A6BD4"/>
    <w:rsid w:val="004B2FFD"/>
    <w:rsid w:val="004B5EC3"/>
    <w:rsid w:val="004B63DB"/>
    <w:rsid w:val="004B74E8"/>
    <w:rsid w:val="004C128D"/>
    <w:rsid w:val="004C378A"/>
    <w:rsid w:val="004C64BD"/>
    <w:rsid w:val="004C756A"/>
    <w:rsid w:val="004D0C73"/>
    <w:rsid w:val="004D0D10"/>
    <w:rsid w:val="004D1BFD"/>
    <w:rsid w:val="004D294A"/>
    <w:rsid w:val="004D3AF3"/>
    <w:rsid w:val="004E075B"/>
    <w:rsid w:val="004E0C00"/>
    <w:rsid w:val="004E11CA"/>
    <w:rsid w:val="004E3B3C"/>
    <w:rsid w:val="004E6896"/>
    <w:rsid w:val="004E7EA6"/>
    <w:rsid w:val="004F2D2F"/>
    <w:rsid w:val="004F4393"/>
    <w:rsid w:val="004F454A"/>
    <w:rsid w:val="004F7B8D"/>
    <w:rsid w:val="00504770"/>
    <w:rsid w:val="0052284D"/>
    <w:rsid w:val="005278FC"/>
    <w:rsid w:val="00530051"/>
    <w:rsid w:val="0053166B"/>
    <w:rsid w:val="005318BF"/>
    <w:rsid w:val="0053333F"/>
    <w:rsid w:val="00533D49"/>
    <w:rsid w:val="0053418E"/>
    <w:rsid w:val="00536A74"/>
    <w:rsid w:val="005451AA"/>
    <w:rsid w:val="00547123"/>
    <w:rsid w:val="005472CF"/>
    <w:rsid w:val="00547794"/>
    <w:rsid w:val="00547AAB"/>
    <w:rsid w:val="0055530D"/>
    <w:rsid w:val="00555F2E"/>
    <w:rsid w:val="0055660A"/>
    <w:rsid w:val="0056570C"/>
    <w:rsid w:val="00566184"/>
    <w:rsid w:val="005718BD"/>
    <w:rsid w:val="00574096"/>
    <w:rsid w:val="00575444"/>
    <w:rsid w:val="00583C94"/>
    <w:rsid w:val="00583E70"/>
    <w:rsid w:val="00592A27"/>
    <w:rsid w:val="00596C93"/>
    <w:rsid w:val="005A73BF"/>
    <w:rsid w:val="005A7B4B"/>
    <w:rsid w:val="005B0248"/>
    <w:rsid w:val="005B49AD"/>
    <w:rsid w:val="005C7879"/>
    <w:rsid w:val="005D02CC"/>
    <w:rsid w:val="005D4652"/>
    <w:rsid w:val="005D4676"/>
    <w:rsid w:val="005D5457"/>
    <w:rsid w:val="005D54AE"/>
    <w:rsid w:val="005E24F5"/>
    <w:rsid w:val="005E4814"/>
    <w:rsid w:val="005E4E60"/>
    <w:rsid w:val="005F4FB7"/>
    <w:rsid w:val="005F64E3"/>
    <w:rsid w:val="005F76FC"/>
    <w:rsid w:val="00601A59"/>
    <w:rsid w:val="00602642"/>
    <w:rsid w:val="00602AB5"/>
    <w:rsid w:val="00614055"/>
    <w:rsid w:val="006140FC"/>
    <w:rsid w:val="00616528"/>
    <w:rsid w:val="00616FCF"/>
    <w:rsid w:val="0061755A"/>
    <w:rsid w:val="00620879"/>
    <w:rsid w:val="0062366D"/>
    <w:rsid w:val="00625139"/>
    <w:rsid w:val="00632942"/>
    <w:rsid w:val="0063326A"/>
    <w:rsid w:val="00634135"/>
    <w:rsid w:val="0063501F"/>
    <w:rsid w:val="006403C2"/>
    <w:rsid w:val="00640F28"/>
    <w:rsid w:val="00641F01"/>
    <w:rsid w:val="006422F1"/>
    <w:rsid w:val="0064285B"/>
    <w:rsid w:val="00644C79"/>
    <w:rsid w:val="00644DFB"/>
    <w:rsid w:val="00651548"/>
    <w:rsid w:val="00655222"/>
    <w:rsid w:val="00655F3B"/>
    <w:rsid w:val="006568DB"/>
    <w:rsid w:val="00660190"/>
    <w:rsid w:val="00663AFB"/>
    <w:rsid w:val="00664DB2"/>
    <w:rsid w:val="006654DD"/>
    <w:rsid w:val="00691278"/>
    <w:rsid w:val="00692408"/>
    <w:rsid w:val="006944FB"/>
    <w:rsid w:val="006950F9"/>
    <w:rsid w:val="006A3296"/>
    <w:rsid w:val="006A4372"/>
    <w:rsid w:val="006B3791"/>
    <w:rsid w:val="006B6DE2"/>
    <w:rsid w:val="006C3137"/>
    <w:rsid w:val="006C3865"/>
    <w:rsid w:val="006C3A53"/>
    <w:rsid w:val="006C5497"/>
    <w:rsid w:val="006D3E69"/>
    <w:rsid w:val="006D4F7A"/>
    <w:rsid w:val="006E0598"/>
    <w:rsid w:val="006E32DF"/>
    <w:rsid w:val="006F0501"/>
    <w:rsid w:val="006F1C81"/>
    <w:rsid w:val="006F23FD"/>
    <w:rsid w:val="006F4CD8"/>
    <w:rsid w:val="006F66EA"/>
    <w:rsid w:val="00704038"/>
    <w:rsid w:val="00705C88"/>
    <w:rsid w:val="007121C1"/>
    <w:rsid w:val="007203F6"/>
    <w:rsid w:val="00722296"/>
    <w:rsid w:val="007249A7"/>
    <w:rsid w:val="0073000B"/>
    <w:rsid w:val="0073174F"/>
    <w:rsid w:val="007351FF"/>
    <w:rsid w:val="00737AE4"/>
    <w:rsid w:val="00741F85"/>
    <w:rsid w:val="00745754"/>
    <w:rsid w:val="00747241"/>
    <w:rsid w:val="00747825"/>
    <w:rsid w:val="00751816"/>
    <w:rsid w:val="007524BD"/>
    <w:rsid w:val="00752C24"/>
    <w:rsid w:val="00752CA5"/>
    <w:rsid w:val="007532E6"/>
    <w:rsid w:val="00756120"/>
    <w:rsid w:val="0076555D"/>
    <w:rsid w:val="00766311"/>
    <w:rsid w:val="00770506"/>
    <w:rsid w:val="00770A7A"/>
    <w:rsid w:val="007727D4"/>
    <w:rsid w:val="00780661"/>
    <w:rsid w:val="00786334"/>
    <w:rsid w:val="00787930"/>
    <w:rsid w:val="007A795F"/>
    <w:rsid w:val="007B0FA8"/>
    <w:rsid w:val="007B5003"/>
    <w:rsid w:val="007B5D6B"/>
    <w:rsid w:val="007C26CE"/>
    <w:rsid w:val="007C4854"/>
    <w:rsid w:val="007C54EF"/>
    <w:rsid w:val="007C5C72"/>
    <w:rsid w:val="007C61E5"/>
    <w:rsid w:val="007D43FF"/>
    <w:rsid w:val="007D482D"/>
    <w:rsid w:val="007D5349"/>
    <w:rsid w:val="007E1859"/>
    <w:rsid w:val="007E33D9"/>
    <w:rsid w:val="007E720E"/>
    <w:rsid w:val="007F0192"/>
    <w:rsid w:val="007F0A28"/>
    <w:rsid w:val="007F0FB9"/>
    <w:rsid w:val="007F3C33"/>
    <w:rsid w:val="007F4D27"/>
    <w:rsid w:val="007F5956"/>
    <w:rsid w:val="007F650B"/>
    <w:rsid w:val="00800043"/>
    <w:rsid w:val="008011F7"/>
    <w:rsid w:val="008016F3"/>
    <w:rsid w:val="00814241"/>
    <w:rsid w:val="008151F5"/>
    <w:rsid w:val="00817ED9"/>
    <w:rsid w:val="008238E6"/>
    <w:rsid w:val="00825349"/>
    <w:rsid w:val="00832F88"/>
    <w:rsid w:val="00833E85"/>
    <w:rsid w:val="008377BE"/>
    <w:rsid w:val="008446FD"/>
    <w:rsid w:val="0084690B"/>
    <w:rsid w:val="008523D0"/>
    <w:rsid w:val="0085517A"/>
    <w:rsid w:val="00855813"/>
    <w:rsid w:val="00861300"/>
    <w:rsid w:val="0086161E"/>
    <w:rsid w:val="00861CFD"/>
    <w:rsid w:val="00865892"/>
    <w:rsid w:val="00882ECB"/>
    <w:rsid w:val="0088362F"/>
    <w:rsid w:val="00886B94"/>
    <w:rsid w:val="00891B71"/>
    <w:rsid w:val="0089232C"/>
    <w:rsid w:val="0089416E"/>
    <w:rsid w:val="00897798"/>
    <w:rsid w:val="008A13E5"/>
    <w:rsid w:val="008A4EC0"/>
    <w:rsid w:val="008A76DC"/>
    <w:rsid w:val="008B1DC4"/>
    <w:rsid w:val="008B2141"/>
    <w:rsid w:val="008B55D9"/>
    <w:rsid w:val="008B628A"/>
    <w:rsid w:val="008C5F6E"/>
    <w:rsid w:val="008C7DB5"/>
    <w:rsid w:val="008D0E59"/>
    <w:rsid w:val="008D310D"/>
    <w:rsid w:val="008D56BE"/>
    <w:rsid w:val="008E0E46"/>
    <w:rsid w:val="008E6586"/>
    <w:rsid w:val="008F3760"/>
    <w:rsid w:val="00900241"/>
    <w:rsid w:val="00905F3A"/>
    <w:rsid w:val="0091548A"/>
    <w:rsid w:val="00917B72"/>
    <w:rsid w:val="009322AE"/>
    <w:rsid w:val="00933BE2"/>
    <w:rsid w:val="00934D6D"/>
    <w:rsid w:val="009419F6"/>
    <w:rsid w:val="00946C13"/>
    <w:rsid w:val="00952213"/>
    <w:rsid w:val="00953226"/>
    <w:rsid w:val="00953E37"/>
    <w:rsid w:val="009565A4"/>
    <w:rsid w:val="00960DD9"/>
    <w:rsid w:val="00961C70"/>
    <w:rsid w:val="00962EBA"/>
    <w:rsid w:val="00963CA3"/>
    <w:rsid w:val="0096461A"/>
    <w:rsid w:val="009650B6"/>
    <w:rsid w:val="00966C47"/>
    <w:rsid w:val="00966F12"/>
    <w:rsid w:val="00971C9E"/>
    <w:rsid w:val="00972BD9"/>
    <w:rsid w:val="00980478"/>
    <w:rsid w:val="00985614"/>
    <w:rsid w:val="00994014"/>
    <w:rsid w:val="00996657"/>
    <w:rsid w:val="00997CAE"/>
    <w:rsid w:val="009A2C83"/>
    <w:rsid w:val="009A3866"/>
    <w:rsid w:val="009A6325"/>
    <w:rsid w:val="009A6856"/>
    <w:rsid w:val="009B1A51"/>
    <w:rsid w:val="009B2332"/>
    <w:rsid w:val="009B5B85"/>
    <w:rsid w:val="009C09E3"/>
    <w:rsid w:val="009C4CF8"/>
    <w:rsid w:val="009C770E"/>
    <w:rsid w:val="009C7C18"/>
    <w:rsid w:val="009D7029"/>
    <w:rsid w:val="009E37C3"/>
    <w:rsid w:val="009E4E17"/>
    <w:rsid w:val="009F5FF1"/>
    <w:rsid w:val="009F69D7"/>
    <w:rsid w:val="009F6D79"/>
    <w:rsid w:val="00A10BE1"/>
    <w:rsid w:val="00A155E7"/>
    <w:rsid w:val="00A17579"/>
    <w:rsid w:val="00A17B31"/>
    <w:rsid w:val="00A232E4"/>
    <w:rsid w:val="00A23414"/>
    <w:rsid w:val="00A25A96"/>
    <w:rsid w:val="00A25D1D"/>
    <w:rsid w:val="00A25D4F"/>
    <w:rsid w:val="00A32B25"/>
    <w:rsid w:val="00A3378C"/>
    <w:rsid w:val="00A41906"/>
    <w:rsid w:val="00A471DB"/>
    <w:rsid w:val="00A54CD6"/>
    <w:rsid w:val="00A62B2B"/>
    <w:rsid w:val="00A72BCB"/>
    <w:rsid w:val="00A72F48"/>
    <w:rsid w:val="00A8058E"/>
    <w:rsid w:val="00A81A06"/>
    <w:rsid w:val="00A83100"/>
    <w:rsid w:val="00A875A6"/>
    <w:rsid w:val="00AA5678"/>
    <w:rsid w:val="00AA732C"/>
    <w:rsid w:val="00AB4675"/>
    <w:rsid w:val="00AB532D"/>
    <w:rsid w:val="00AB6253"/>
    <w:rsid w:val="00AB67CB"/>
    <w:rsid w:val="00AC1AB6"/>
    <w:rsid w:val="00AC244F"/>
    <w:rsid w:val="00AC53C6"/>
    <w:rsid w:val="00AC5886"/>
    <w:rsid w:val="00AC6EFC"/>
    <w:rsid w:val="00AD0EF4"/>
    <w:rsid w:val="00AD3421"/>
    <w:rsid w:val="00AD7C3D"/>
    <w:rsid w:val="00AE4227"/>
    <w:rsid w:val="00AF7D0E"/>
    <w:rsid w:val="00B00225"/>
    <w:rsid w:val="00B106E4"/>
    <w:rsid w:val="00B1309B"/>
    <w:rsid w:val="00B1357A"/>
    <w:rsid w:val="00B142BB"/>
    <w:rsid w:val="00B31074"/>
    <w:rsid w:val="00B331DA"/>
    <w:rsid w:val="00B3340B"/>
    <w:rsid w:val="00B3618B"/>
    <w:rsid w:val="00B40F90"/>
    <w:rsid w:val="00B42ECD"/>
    <w:rsid w:val="00B43458"/>
    <w:rsid w:val="00B45433"/>
    <w:rsid w:val="00B520E0"/>
    <w:rsid w:val="00B54095"/>
    <w:rsid w:val="00B54776"/>
    <w:rsid w:val="00B5672F"/>
    <w:rsid w:val="00B649B7"/>
    <w:rsid w:val="00B66BBD"/>
    <w:rsid w:val="00B66BE8"/>
    <w:rsid w:val="00B7074A"/>
    <w:rsid w:val="00B720D3"/>
    <w:rsid w:val="00B72A29"/>
    <w:rsid w:val="00B7716F"/>
    <w:rsid w:val="00B810B0"/>
    <w:rsid w:val="00B82C18"/>
    <w:rsid w:val="00B910BD"/>
    <w:rsid w:val="00B93045"/>
    <w:rsid w:val="00B9333C"/>
    <w:rsid w:val="00BA35B8"/>
    <w:rsid w:val="00BA4E59"/>
    <w:rsid w:val="00BA4F47"/>
    <w:rsid w:val="00BA53D2"/>
    <w:rsid w:val="00BB33E1"/>
    <w:rsid w:val="00BB69CA"/>
    <w:rsid w:val="00BC028E"/>
    <w:rsid w:val="00BC1F1C"/>
    <w:rsid w:val="00BC2E9D"/>
    <w:rsid w:val="00BC3742"/>
    <w:rsid w:val="00BC3CA0"/>
    <w:rsid w:val="00BC519A"/>
    <w:rsid w:val="00BC705A"/>
    <w:rsid w:val="00BC756E"/>
    <w:rsid w:val="00BC763F"/>
    <w:rsid w:val="00BD1522"/>
    <w:rsid w:val="00BD6B5C"/>
    <w:rsid w:val="00BE52F0"/>
    <w:rsid w:val="00BF0EFC"/>
    <w:rsid w:val="00BF13E3"/>
    <w:rsid w:val="00BF1D7F"/>
    <w:rsid w:val="00BF3199"/>
    <w:rsid w:val="00BF45A4"/>
    <w:rsid w:val="00BF655D"/>
    <w:rsid w:val="00BF7128"/>
    <w:rsid w:val="00C032ED"/>
    <w:rsid w:val="00C06A3E"/>
    <w:rsid w:val="00C07A53"/>
    <w:rsid w:val="00C10196"/>
    <w:rsid w:val="00C13AE1"/>
    <w:rsid w:val="00C20663"/>
    <w:rsid w:val="00C22744"/>
    <w:rsid w:val="00C25A2E"/>
    <w:rsid w:val="00C310EA"/>
    <w:rsid w:val="00C32824"/>
    <w:rsid w:val="00C32DA9"/>
    <w:rsid w:val="00C401A5"/>
    <w:rsid w:val="00C44ED9"/>
    <w:rsid w:val="00C56E2E"/>
    <w:rsid w:val="00C64824"/>
    <w:rsid w:val="00C66A23"/>
    <w:rsid w:val="00C710A5"/>
    <w:rsid w:val="00C720BE"/>
    <w:rsid w:val="00C7259C"/>
    <w:rsid w:val="00C729FF"/>
    <w:rsid w:val="00C74294"/>
    <w:rsid w:val="00C77738"/>
    <w:rsid w:val="00C8142B"/>
    <w:rsid w:val="00C831C0"/>
    <w:rsid w:val="00C85E99"/>
    <w:rsid w:val="00C86AC0"/>
    <w:rsid w:val="00C91A63"/>
    <w:rsid w:val="00C92A91"/>
    <w:rsid w:val="00C9506A"/>
    <w:rsid w:val="00C9582B"/>
    <w:rsid w:val="00C97C68"/>
    <w:rsid w:val="00CA028F"/>
    <w:rsid w:val="00CA41F3"/>
    <w:rsid w:val="00CA7FCB"/>
    <w:rsid w:val="00CB113D"/>
    <w:rsid w:val="00CB7073"/>
    <w:rsid w:val="00CC175F"/>
    <w:rsid w:val="00CC2D9B"/>
    <w:rsid w:val="00CC653B"/>
    <w:rsid w:val="00CD06D7"/>
    <w:rsid w:val="00CD451B"/>
    <w:rsid w:val="00CE0856"/>
    <w:rsid w:val="00CE425C"/>
    <w:rsid w:val="00CE7585"/>
    <w:rsid w:val="00CF4599"/>
    <w:rsid w:val="00D00896"/>
    <w:rsid w:val="00D01C9F"/>
    <w:rsid w:val="00D04AB5"/>
    <w:rsid w:val="00D05E81"/>
    <w:rsid w:val="00D106B6"/>
    <w:rsid w:val="00D16DE5"/>
    <w:rsid w:val="00D21385"/>
    <w:rsid w:val="00D22125"/>
    <w:rsid w:val="00D31C94"/>
    <w:rsid w:val="00D3378D"/>
    <w:rsid w:val="00D35591"/>
    <w:rsid w:val="00D35A8E"/>
    <w:rsid w:val="00D4175F"/>
    <w:rsid w:val="00D42B99"/>
    <w:rsid w:val="00D44581"/>
    <w:rsid w:val="00D4568A"/>
    <w:rsid w:val="00D46000"/>
    <w:rsid w:val="00D54C39"/>
    <w:rsid w:val="00D60936"/>
    <w:rsid w:val="00D60FEB"/>
    <w:rsid w:val="00D653A5"/>
    <w:rsid w:val="00D740FB"/>
    <w:rsid w:val="00D7603E"/>
    <w:rsid w:val="00D81186"/>
    <w:rsid w:val="00D83073"/>
    <w:rsid w:val="00D844C9"/>
    <w:rsid w:val="00D85614"/>
    <w:rsid w:val="00D937E1"/>
    <w:rsid w:val="00DA0BC6"/>
    <w:rsid w:val="00DA1301"/>
    <w:rsid w:val="00DA2F21"/>
    <w:rsid w:val="00DA3BEF"/>
    <w:rsid w:val="00DA78EA"/>
    <w:rsid w:val="00DB5331"/>
    <w:rsid w:val="00DB554F"/>
    <w:rsid w:val="00DD2FA4"/>
    <w:rsid w:val="00DD2FFD"/>
    <w:rsid w:val="00DD3061"/>
    <w:rsid w:val="00DD649B"/>
    <w:rsid w:val="00DE0220"/>
    <w:rsid w:val="00DE34B5"/>
    <w:rsid w:val="00DE3EC1"/>
    <w:rsid w:val="00DE785E"/>
    <w:rsid w:val="00DE7CC4"/>
    <w:rsid w:val="00DF1676"/>
    <w:rsid w:val="00DF398B"/>
    <w:rsid w:val="00DF6E4B"/>
    <w:rsid w:val="00E0039E"/>
    <w:rsid w:val="00E037F5"/>
    <w:rsid w:val="00E04DAB"/>
    <w:rsid w:val="00E10026"/>
    <w:rsid w:val="00E13AD0"/>
    <w:rsid w:val="00E17BB5"/>
    <w:rsid w:val="00E24D82"/>
    <w:rsid w:val="00E24EE5"/>
    <w:rsid w:val="00E253AC"/>
    <w:rsid w:val="00E304ED"/>
    <w:rsid w:val="00E33621"/>
    <w:rsid w:val="00E33EC8"/>
    <w:rsid w:val="00E33FAC"/>
    <w:rsid w:val="00E340D4"/>
    <w:rsid w:val="00E36582"/>
    <w:rsid w:val="00E43AAC"/>
    <w:rsid w:val="00E459D2"/>
    <w:rsid w:val="00E47D6B"/>
    <w:rsid w:val="00E50C71"/>
    <w:rsid w:val="00E569CF"/>
    <w:rsid w:val="00E62247"/>
    <w:rsid w:val="00E65CBE"/>
    <w:rsid w:val="00E67A0F"/>
    <w:rsid w:val="00E71FE4"/>
    <w:rsid w:val="00E728C4"/>
    <w:rsid w:val="00E749A1"/>
    <w:rsid w:val="00E74D63"/>
    <w:rsid w:val="00E751F1"/>
    <w:rsid w:val="00E77B93"/>
    <w:rsid w:val="00E801F6"/>
    <w:rsid w:val="00E811EC"/>
    <w:rsid w:val="00E83B7B"/>
    <w:rsid w:val="00E83DEC"/>
    <w:rsid w:val="00E877B6"/>
    <w:rsid w:val="00E92C8E"/>
    <w:rsid w:val="00E9471E"/>
    <w:rsid w:val="00EA0756"/>
    <w:rsid w:val="00EA266A"/>
    <w:rsid w:val="00EA76C5"/>
    <w:rsid w:val="00EA76EC"/>
    <w:rsid w:val="00EB4A33"/>
    <w:rsid w:val="00EC0482"/>
    <w:rsid w:val="00EC2A4D"/>
    <w:rsid w:val="00ED44B7"/>
    <w:rsid w:val="00ED452F"/>
    <w:rsid w:val="00ED580F"/>
    <w:rsid w:val="00ED6613"/>
    <w:rsid w:val="00ED6FC1"/>
    <w:rsid w:val="00EE7ADF"/>
    <w:rsid w:val="00EF0B36"/>
    <w:rsid w:val="00EF241E"/>
    <w:rsid w:val="00EF3563"/>
    <w:rsid w:val="00EF4186"/>
    <w:rsid w:val="00EF65BE"/>
    <w:rsid w:val="00F01FFA"/>
    <w:rsid w:val="00F02666"/>
    <w:rsid w:val="00F10040"/>
    <w:rsid w:val="00F10E8F"/>
    <w:rsid w:val="00F1474E"/>
    <w:rsid w:val="00F150B5"/>
    <w:rsid w:val="00F1521F"/>
    <w:rsid w:val="00F15AC8"/>
    <w:rsid w:val="00F22315"/>
    <w:rsid w:val="00F266E5"/>
    <w:rsid w:val="00F30459"/>
    <w:rsid w:val="00F309ED"/>
    <w:rsid w:val="00F30F64"/>
    <w:rsid w:val="00F32BA8"/>
    <w:rsid w:val="00F40F56"/>
    <w:rsid w:val="00F42502"/>
    <w:rsid w:val="00F444AB"/>
    <w:rsid w:val="00F50729"/>
    <w:rsid w:val="00F523FA"/>
    <w:rsid w:val="00F55FA0"/>
    <w:rsid w:val="00F56561"/>
    <w:rsid w:val="00F64613"/>
    <w:rsid w:val="00F65793"/>
    <w:rsid w:val="00F679EE"/>
    <w:rsid w:val="00F71802"/>
    <w:rsid w:val="00F75EBE"/>
    <w:rsid w:val="00F81460"/>
    <w:rsid w:val="00F832D9"/>
    <w:rsid w:val="00F832F1"/>
    <w:rsid w:val="00F862F4"/>
    <w:rsid w:val="00F91901"/>
    <w:rsid w:val="00F926BD"/>
    <w:rsid w:val="00F95651"/>
    <w:rsid w:val="00FA0A2A"/>
    <w:rsid w:val="00FA1AEC"/>
    <w:rsid w:val="00FA47E4"/>
    <w:rsid w:val="00FB0FF8"/>
    <w:rsid w:val="00FB46D6"/>
    <w:rsid w:val="00FB7DBA"/>
    <w:rsid w:val="00FC0CDF"/>
    <w:rsid w:val="00FD193F"/>
    <w:rsid w:val="00FD6A3D"/>
    <w:rsid w:val="00FD76F2"/>
    <w:rsid w:val="00FE06EB"/>
    <w:rsid w:val="00FE6669"/>
    <w:rsid w:val="00FE69CC"/>
    <w:rsid w:val="00FF0994"/>
    <w:rsid w:val="00FF2F8E"/>
    <w:rsid w:val="00FF41E4"/>
    <w:rsid w:val="00FF5FEC"/>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F51FC"/>
  <w15:chartTrackingRefBased/>
  <w15:docId w15:val="{5A5305B1-567F-4DF2-830F-071CFF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uiPriority w:val="34"/>
    <w:qFormat/>
    <w:rsid w:val="00494A12"/>
    <w:pPr>
      <w:ind w:left="720"/>
      <w:contextualSpacing/>
    </w:pPr>
  </w:style>
  <w:style w:type="paragraph" w:styleId="PlainText">
    <w:name w:val="Plain Text"/>
    <w:basedOn w:val="Normal"/>
    <w:link w:val="PlainTextChar"/>
    <w:uiPriority w:val="99"/>
    <w:unhideWhenUsed/>
    <w:rsid w:val="004D0D10"/>
    <w:pPr>
      <w:spacing w:after="0"/>
    </w:pPr>
    <w:rPr>
      <w:rFonts w:ascii="Calibri" w:hAnsi="Calibri"/>
      <w:szCs w:val="21"/>
    </w:rPr>
  </w:style>
  <w:style w:type="character" w:customStyle="1" w:styleId="PlainTextChar">
    <w:name w:val="Plain Text Char"/>
    <w:basedOn w:val="DefaultParagraphFont"/>
    <w:link w:val="PlainText"/>
    <w:uiPriority w:val="99"/>
    <w:rsid w:val="004D0D10"/>
    <w:rPr>
      <w:rFonts w:ascii="Calibri" w:hAnsi="Calibri"/>
      <w:szCs w:val="21"/>
    </w:rPr>
  </w:style>
  <w:style w:type="paragraph" w:styleId="NormalWeb">
    <w:name w:val="Normal (Web)"/>
    <w:basedOn w:val="Normal"/>
    <w:uiPriority w:val="99"/>
    <w:unhideWhenUsed/>
    <w:rsid w:val="004F439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F4393"/>
    <w:rPr>
      <w:b/>
      <w:bCs/>
    </w:rPr>
  </w:style>
  <w:style w:type="paragraph" w:styleId="BalloonText">
    <w:name w:val="Balloon Text"/>
    <w:basedOn w:val="Normal"/>
    <w:link w:val="BalloonTextChar"/>
    <w:uiPriority w:val="99"/>
    <w:semiHidden/>
    <w:unhideWhenUsed/>
    <w:rsid w:val="00BA35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985">
      <w:bodyDiv w:val="1"/>
      <w:marLeft w:val="0"/>
      <w:marRight w:val="0"/>
      <w:marTop w:val="0"/>
      <w:marBottom w:val="0"/>
      <w:divBdr>
        <w:top w:val="none" w:sz="0" w:space="0" w:color="auto"/>
        <w:left w:val="none" w:sz="0" w:space="0" w:color="auto"/>
        <w:bottom w:val="none" w:sz="0" w:space="0" w:color="auto"/>
        <w:right w:val="none" w:sz="0" w:space="0" w:color="auto"/>
      </w:divBdr>
    </w:div>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145435556">
      <w:bodyDiv w:val="1"/>
      <w:marLeft w:val="0"/>
      <w:marRight w:val="0"/>
      <w:marTop w:val="0"/>
      <w:marBottom w:val="0"/>
      <w:divBdr>
        <w:top w:val="none" w:sz="0" w:space="0" w:color="auto"/>
        <w:left w:val="none" w:sz="0" w:space="0" w:color="auto"/>
        <w:bottom w:val="none" w:sz="0" w:space="0" w:color="auto"/>
        <w:right w:val="none" w:sz="0" w:space="0" w:color="auto"/>
      </w:divBdr>
    </w:div>
    <w:div w:id="149177094">
      <w:bodyDiv w:val="1"/>
      <w:marLeft w:val="0"/>
      <w:marRight w:val="0"/>
      <w:marTop w:val="0"/>
      <w:marBottom w:val="0"/>
      <w:divBdr>
        <w:top w:val="none" w:sz="0" w:space="0" w:color="auto"/>
        <w:left w:val="none" w:sz="0" w:space="0" w:color="auto"/>
        <w:bottom w:val="none" w:sz="0" w:space="0" w:color="auto"/>
        <w:right w:val="none" w:sz="0" w:space="0" w:color="auto"/>
      </w:divBdr>
    </w:div>
    <w:div w:id="160778737">
      <w:bodyDiv w:val="1"/>
      <w:marLeft w:val="0"/>
      <w:marRight w:val="0"/>
      <w:marTop w:val="0"/>
      <w:marBottom w:val="0"/>
      <w:divBdr>
        <w:top w:val="none" w:sz="0" w:space="0" w:color="auto"/>
        <w:left w:val="none" w:sz="0" w:space="0" w:color="auto"/>
        <w:bottom w:val="none" w:sz="0" w:space="0" w:color="auto"/>
        <w:right w:val="none" w:sz="0" w:space="0" w:color="auto"/>
      </w:divBdr>
    </w:div>
    <w:div w:id="202669473">
      <w:bodyDiv w:val="1"/>
      <w:marLeft w:val="0"/>
      <w:marRight w:val="0"/>
      <w:marTop w:val="0"/>
      <w:marBottom w:val="0"/>
      <w:divBdr>
        <w:top w:val="none" w:sz="0" w:space="0" w:color="auto"/>
        <w:left w:val="none" w:sz="0" w:space="0" w:color="auto"/>
        <w:bottom w:val="none" w:sz="0" w:space="0" w:color="auto"/>
        <w:right w:val="none" w:sz="0" w:space="0" w:color="auto"/>
      </w:divBdr>
    </w:div>
    <w:div w:id="209808259">
      <w:bodyDiv w:val="1"/>
      <w:marLeft w:val="0"/>
      <w:marRight w:val="0"/>
      <w:marTop w:val="0"/>
      <w:marBottom w:val="0"/>
      <w:divBdr>
        <w:top w:val="none" w:sz="0" w:space="0" w:color="auto"/>
        <w:left w:val="none" w:sz="0" w:space="0" w:color="auto"/>
        <w:bottom w:val="none" w:sz="0" w:space="0" w:color="auto"/>
        <w:right w:val="none" w:sz="0" w:space="0" w:color="auto"/>
      </w:divBdr>
    </w:div>
    <w:div w:id="299261755">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552278030">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840311421">
      <w:bodyDiv w:val="1"/>
      <w:marLeft w:val="0"/>
      <w:marRight w:val="0"/>
      <w:marTop w:val="0"/>
      <w:marBottom w:val="0"/>
      <w:divBdr>
        <w:top w:val="none" w:sz="0" w:space="0" w:color="auto"/>
        <w:left w:val="none" w:sz="0" w:space="0" w:color="auto"/>
        <w:bottom w:val="none" w:sz="0" w:space="0" w:color="auto"/>
        <w:right w:val="none" w:sz="0" w:space="0" w:color="auto"/>
      </w:divBdr>
    </w:div>
    <w:div w:id="882714569">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5107797">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144271834">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241519380">
      <w:bodyDiv w:val="1"/>
      <w:marLeft w:val="0"/>
      <w:marRight w:val="0"/>
      <w:marTop w:val="0"/>
      <w:marBottom w:val="0"/>
      <w:divBdr>
        <w:top w:val="none" w:sz="0" w:space="0" w:color="auto"/>
        <w:left w:val="none" w:sz="0" w:space="0" w:color="auto"/>
        <w:bottom w:val="none" w:sz="0" w:space="0" w:color="auto"/>
        <w:right w:val="none" w:sz="0" w:space="0" w:color="auto"/>
      </w:divBdr>
    </w:div>
    <w:div w:id="1254440367">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436092734">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51447942">
      <w:bodyDiv w:val="1"/>
      <w:marLeft w:val="0"/>
      <w:marRight w:val="0"/>
      <w:marTop w:val="0"/>
      <w:marBottom w:val="0"/>
      <w:divBdr>
        <w:top w:val="none" w:sz="0" w:space="0" w:color="auto"/>
        <w:left w:val="none" w:sz="0" w:space="0" w:color="auto"/>
        <w:bottom w:val="none" w:sz="0" w:space="0" w:color="auto"/>
        <w:right w:val="none" w:sz="0" w:space="0" w:color="auto"/>
      </w:divBdr>
    </w:div>
    <w:div w:id="1811095971">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083796669">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 w:id="21450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16</cp:revision>
  <cp:lastPrinted>2020-03-08T19:00:00Z</cp:lastPrinted>
  <dcterms:created xsi:type="dcterms:W3CDTF">2021-03-07T13:24:00Z</dcterms:created>
  <dcterms:modified xsi:type="dcterms:W3CDTF">2021-03-07T15:28:00Z</dcterms:modified>
</cp:coreProperties>
</file>